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DF47" w14:textId="77777777" w:rsidR="00D32B6C" w:rsidRPr="0006471D" w:rsidRDefault="00000000" w:rsidP="0006471D">
      <w:pPr>
        <w:jc w:val="center"/>
        <w:rPr>
          <w:color w:val="17365D" w:themeColor="text2" w:themeShade="BF"/>
        </w:rPr>
      </w:pPr>
      <w:r>
        <w:rPr>
          <w:rFonts w:ascii="Calibri" w:hAnsi="Calibri"/>
          <w:noProof/>
        </w:rPr>
        <w:pict w14:anchorId="1573F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8pt;margin-top:-13.7pt;width:90.1pt;height:89.75pt;z-index:-251658240;mso-position-horizontal-relative:text;mso-position-vertical-relative:text;mso-width-relative:page;mso-height-relative:page">
            <v:imagedata r:id="rId8" o:title="only_logo"/>
          </v:shape>
        </w:pict>
      </w:r>
      <w:r w:rsidR="0006471D">
        <w:rPr>
          <w:color w:val="17365D" w:themeColor="text2" w:themeShade="BF"/>
          <w:lang w:val="hy-AM"/>
        </w:rPr>
        <w:t xml:space="preserve">               </w:t>
      </w:r>
      <w:r w:rsidR="00460B9C" w:rsidRPr="00460B9C">
        <w:rPr>
          <w:color w:val="17365D" w:themeColor="text2" w:themeShade="BF"/>
          <w:sz w:val="28"/>
          <w:szCs w:val="28"/>
          <w:lang w:val="hy-AM"/>
        </w:rPr>
        <w:t>ՀԱՅԱՍՏԱՆԻ ԱԶԳԱՅԻՆ ԱԳՐԱՐԱՅԻՆ ՀԱՄԱԼՍԱՐԱՆ</w:t>
      </w:r>
    </w:p>
    <w:tbl>
      <w:tblPr>
        <w:tblStyle w:val="TableGrid"/>
        <w:tblpPr w:leftFromText="180" w:rightFromText="180" w:vertAnchor="text" w:horzAnchor="margin" w:tblpXSpec="center" w:tblpY="127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236"/>
        <w:gridCol w:w="236"/>
        <w:gridCol w:w="1246"/>
        <w:gridCol w:w="2015"/>
        <w:gridCol w:w="4674"/>
        <w:gridCol w:w="1816"/>
      </w:tblGrid>
      <w:tr w:rsidR="0006471D" w:rsidRPr="00A5711B" w14:paraId="74ECF6C4" w14:textId="77777777" w:rsidTr="0006471D">
        <w:trPr>
          <w:trHeight w:val="268"/>
        </w:trPr>
        <w:tc>
          <w:tcPr>
            <w:tcW w:w="267" w:type="dxa"/>
            <w:vAlign w:val="bottom"/>
          </w:tcPr>
          <w:p w14:paraId="1E7B6CEE" w14:textId="77777777" w:rsidR="0006471D" w:rsidRPr="00435BCA" w:rsidRDefault="0006471D" w:rsidP="0006471D">
            <w:pPr>
              <w:pStyle w:val="Header"/>
              <w:spacing w:after="0" w:line="240" w:lineRule="auto"/>
              <w:ind w:left="-534" w:right="-125" w:firstLine="6"/>
              <w:jc w:val="right"/>
              <w:rPr>
                <w:color w:val="004A82"/>
                <w:sz w:val="15"/>
                <w:szCs w:val="15"/>
              </w:rPr>
            </w:pPr>
            <w:r w:rsidRPr="00435BCA">
              <w:rPr>
                <w:color w:val="004A82"/>
                <w:sz w:val="15"/>
                <w:szCs w:val="15"/>
                <w:lang w:val="hy-AM"/>
              </w:rPr>
              <w:t></w:t>
            </w:r>
          </w:p>
        </w:tc>
        <w:tc>
          <w:tcPr>
            <w:tcW w:w="236" w:type="dxa"/>
            <w:tcBorders>
              <w:bottom w:val="single" w:sz="4" w:space="0" w:color="004A82"/>
            </w:tcBorders>
            <w:vAlign w:val="bottom"/>
          </w:tcPr>
          <w:p w14:paraId="000E9A8A" w14:textId="22180DA5" w:rsidR="0006471D" w:rsidRPr="00435BCA" w:rsidRDefault="0006471D" w:rsidP="0006471D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color w:val="004A82"/>
                <w:sz w:val="18"/>
                <w:szCs w:val="15"/>
              </w:rPr>
            </w:pPr>
          </w:p>
        </w:tc>
        <w:tc>
          <w:tcPr>
            <w:tcW w:w="236" w:type="dxa"/>
            <w:vAlign w:val="bottom"/>
          </w:tcPr>
          <w:p w14:paraId="4B4B5CD3" w14:textId="77777777" w:rsidR="0006471D" w:rsidRPr="00435BCA" w:rsidRDefault="0006471D" w:rsidP="0006471D">
            <w:pPr>
              <w:pStyle w:val="Header"/>
              <w:spacing w:after="0" w:line="240" w:lineRule="auto"/>
              <w:ind w:left="-57" w:right="-57"/>
              <w:rPr>
                <w:color w:val="004A82"/>
                <w:sz w:val="15"/>
                <w:szCs w:val="15"/>
              </w:rPr>
            </w:pPr>
            <w:r w:rsidRPr="00435BCA">
              <w:rPr>
                <w:color w:val="004A82"/>
                <w:sz w:val="15"/>
                <w:szCs w:val="15"/>
                <w:lang w:val="hy-AM"/>
              </w:rPr>
              <w:t></w:t>
            </w:r>
          </w:p>
        </w:tc>
        <w:tc>
          <w:tcPr>
            <w:tcW w:w="1246" w:type="dxa"/>
            <w:tcBorders>
              <w:bottom w:val="single" w:sz="4" w:space="0" w:color="004A82"/>
            </w:tcBorders>
            <w:vAlign w:val="bottom"/>
          </w:tcPr>
          <w:p w14:paraId="2534E971" w14:textId="3F3C2A18" w:rsidR="0006471D" w:rsidRPr="006F6470" w:rsidRDefault="0006471D" w:rsidP="0006471D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color w:val="004A82"/>
                <w:sz w:val="18"/>
                <w:szCs w:val="15"/>
              </w:rPr>
            </w:pPr>
          </w:p>
        </w:tc>
        <w:tc>
          <w:tcPr>
            <w:tcW w:w="2015" w:type="dxa"/>
            <w:vAlign w:val="bottom"/>
          </w:tcPr>
          <w:p w14:paraId="79EC4C8B" w14:textId="007A4427" w:rsidR="0006471D" w:rsidRPr="00435BCA" w:rsidRDefault="0006471D" w:rsidP="0006471D">
            <w:pPr>
              <w:pStyle w:val="Header"/>
              <w:spacing w:after="0" w:line="240" w:lineRule="auto"/>
              <w:ind w:left="-57" w:right="-57"/>
              <w:rPr>
                <w:color w:val="004A82"/>
                <w:sz w:val="15"/>
                <w:szCs w:val="15"/>
              </w:rPr>
            </w:pPr>
            <w:r w:rsidRPr="00435BCA">
              <w:rPr>
                <w:color w:val="004A82"/>
                <w:sz w:val="15"/>
                <w:szCs w:val="15"/>
                <w:lang w:val="hy-AM"/>
              </w:rPr>
              <w:t>20</w:t>
            </w:r>
            <w:r w:rsidR="00AF007B">
              <w:rPr>
                <w:color w:val="004A82"/>
                <w:sz w:val="15"/>
                <w:szCs w:val="15"/>
                <w:lang w:val="hy-AM"/>
              </w:rPr>
              <w:t xml:space="preserve"> </w:t>
            </w:r>
            <w:r w:rsidRPr="00435BCA">
              <w:rPr>
                <w:color w:val="004A82"/>
                <w:sz w:val="15"/>
                <w:szCs w:val="15"/>
              </w:rPr>
              <w:t xml:space="preserve">  թ.</w:t>
            </w:r>
          </w:p>
        </w:tc>
        <w:tc>
          <w:tcPr>
            <w:tcW w:w="4674" w:type="dxa"/>
            <w:vAlign w:val="bottom"/>
          </w:tcPr>
          <w:p w14:paraId="79416F0C" w14:textId="77777777" w:rsidR="0006471D" w:rsidRPr="00435BCA" w:rsidRDefault="0006471D" w:rsidP="0006471D">
            <w:pPr>
              <w:pStyle w:val="Header"/>
              <w:spacing w:after="0" w:line="240" w:lineRule="auto"/>
              <w:jc w:val="right"/>
              <w:rPr>
                <w:color w:val="004A82"/>
                <w:sz w:val="15"/>
                <w:szCs w:val="15"/>
              </w:rPr>
            </w:pPr>
            <w:r w:rsidRPr="00435BCA">
              <w:rPr>
                <w:b/>
                <w:color w:val="004A82"/>
                <w:sz w:val="15"/>
                <w:szCs w:val="15"/>
                <w:lang w:val="hy-AM"/>
              </w:rPr>
              <w:t>№</w:t>
            </w:r>
          </w:p>
        </w:tc>
        <w:tc>
          <w:tcPr>
            <w:tcW w:w="1816" w:type="dxa"/>
            <w:tcBorders>
              <w:bottom w:val="single" w:sz="4" w:space="0" w:color="004A82"/>
            </w:tcBorders>
            <w:vAlign w:val="bottom"/>
          </w:tcPr>
          <w:p w14:paraId="5E4E179E" w14:textId="0227BF34" w:rsidR="0006471D" w:rsidRPr="00435BCA" w:rsidRDefault="007C11C4" w:rsidP="0006471D">
            <w:pPr>
              <w:pStyle w:val="Header"/>
              <w:spacing w:after="0" w:line="240" w:lineRule="auto"/>
              <w:rPr>
                <w:rFonts w:ascii="Sylfaen" w:hAnsi="Sylfaen"/>
                <w:color w:val="004A82"/>
                <w:sz w:val="18"/>
                <w:szCs w:val="15"/>
              </w:rPr>
            </w:pPr>
            <w:r>
              <w:br/>
            </w:r>
            <w:r w:rsidR="006F6470">
              <w:t xml:space="preserve"> </w:t>
            </w:r>
            <w:r w:rsidR="006F6470">
              <w:br/>
            </w:r>
          </w:p>
        </w:tc>
      </w:tr>
      <w:tr w:rsidR="0006471D" w:rsidRPr="00A5711B" w14:paraId="738B798A" w14:textId="77777777" w:rsidTr="0006471D">
        <w:trPr>
          <w:trHeight w:val="268"/>
        </w:trPr>
        <w:tc>
          <w:tcPr>
            <w:tcW w:w="267" w:type="dxa"/>
            <w:vAlign w:val="bottom"/>
          </w:tcPr>
          <w:p w14:paraId="41C3AC66" w14:textId="77777777" w:rsidR="0006471D" w:rsidRPr="003F0297" w:rsidRDefault="0006471D" w:rsidP="0006471D">
            <w:pPr>
              <w:pStyle w:val="Header"/>
              <w:spacing w:after="0" w:line="240" w:lineRule="auto"/>
              <w:ind w:left="-57" w:right="-57"/>
              <w:jc w:val="right"/>
              <w:rPr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004A82"/>
            </w:tcBorders>
            <w:vAlign w:val="bottom"/>
          </w:tcPr>
          <w:p w14:paraId="0AB98DD0" w14:textId="77777777" w:rsidR="0006471D" w:rsidRPr="003F0297" w:rsidRDefault="0006471D" w:rsidP="0006471D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sz w:val="18"/>
                <w:szCs w:val="15"/>
              </w:rPr>
            </w:pPr>
          </w:p>
        </w:tc>
        <w:tc>
          <w:tcPr>
            <w:tcW w:w="236" w:type="dxa"/>
            <w:vAlign w:val="bottom"/>
          </w:tcPr>
          <w:p w14:paraId="0B82265A" w14:textId="77777777" w:rsidR="0006471D" w:rsidRPr="003F0297" w:rsidRDefault="0006471D" w:rsidP="0006471D">
            <w:pPr>
              <w:pStyle w:val="Header"/>
              <w:spacing w:after="0" w:line="240" w:lineRule="auto"/>
              <w:ind w:left="-57" w:right="-57"/>
              <w:rPr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1246" w:type="dxa"/>
            <w:tcBorders>
              <w:top w:val="single" w:sz="4" w:space="0" w:color="004A82"/>
            </w:tcBorders>
            <w:vAlign w:val="bottom"/>
          </w:tcPr>
          <w:p w14:paraId="1B06109B" w14:textId="77777777" w:rsidR="0006471D" w:rsidRPr="003F0297" w:rsidRDefault="0006471D" w:rsidP="0006471D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sz w:val="18"/>
                <w:szCs w:val="15"/>
              </w:rPr>
            </w:pPr>
          </w:p>
        </w:tc>
        <w:tc>
          <w:tcPr>
            <w:tcW w:w="2015" w:type="dxa"/>
            <w:vAlign w:val="bottom"/>
          </w:tcPr>
          <w:p w14:paraId="52B7CFD7" w14:textId="77777777" w:rsidR="0006471D" w:rsidRPr="003F0297" w:rsidRDefault="0006471D" w:rsidP="0006471D">
            <w:pPr>
              <w:pStyle w:val="Header"/>
              <w:spacing w:after="0" w:line="240" w:lineRule="auto"/>
              <w:ind w:left="-57" w:right="-57"/>
              <w:rPr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4674" w:type="dxa"/>
            <w:vAlign w:val="bottom"/>
          </w:tcPr>
          <w:p w14:paraId="70AD5A85" w14:textId="77777777" w:rsidR="0006471D" w:rsidRPr="00A5711B" w:rsidRDefault="0006471D" w:rsidP="0006471D">
            <w:pPr>
              <w:pStyle w:val="Header"/>
              <w:spacing w:after="0" w:line="240" w:lineRule="auto"/>
              <w:jc w:val="right"/>
              <w:rPr>
                <w:b/>
                <w:color w:val="002060"/>
                <w:sz w:val="15"/>
                <w:szCs w:val="15"/>
                <w:lang w:val="hy-AM"/>
              </w:rPr>
            </w:pPr>
          </w:p>
        </w:tc>
        <w:tc>
          <w:tcPr>
            <w:tcW w:w="1816" w:type="dxa"/>
            <w:tcBorders>
              <w:top w:val="single" w:sz="4" w:space="0" w:color="004A82"/>
            </w:tcBorders>
            <w:vAlign w:val="bottom"/>
          </w:tcPr>
          <w:p w14:paraId="4576A457" w14:textId="77777777" w:rsidR="0006471D" w:rsidRPr="00A5711B" w:rsidRDefault="0006471D" w:rsidP="0006471D">
            <w:pPr>
              <w:pStyle w:val="Header"/>
              <w:spacing w:after="0" w:line="240" w:lineRule="auto"/>
              <w:jc w:val="center"/>
              <w:rPr>
                <w:rFonts w:ascii="Sylfaen" w:hAnsi="Sylfaen"/>
                <w:color w:val="002060"/>
                <w:sz w:val="18"/>
                <w:szCs w:val="15"/>
              </w:rPr>
            </w:pPr>
          </w:p>
        </w:tc>
      </w:tr>
    </w:tbl>
    <w:p w14:paraId="48C29E77" w14:textId="77777777" w:rsidR="00460B9C" w:rsidRPr="00460B9C" w:rsidRDefault="0006471D">
      <w:pPr>
        <w:rPr>
          <w:color w:val="17365D" w:themeColor="text2" w:themeShade="BF"/>
          <w:sz w:val="44"/>
          <w:szCs w:val="44"/>
          <w:lang w:val="hy-AM"/>
        </w:rPr>
      </w:pPr>
      <w:r w:rsidRPr="00460B9C">
        <w:rPr>
          <w:noProof/>
          <w:color w:val="17365D" w:themeColor="text2" w:themeShade="BF"/>
          <w:sz w:val="44"/>
          <w:szCs w:val="4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97246" wp14:editId="3171B787">
                <wp:simplePos x="0" y="0"/>
                <wp:positionH relativeFrom="column">
                  <wp:posOffset>-367665</wp:posOffset>
                </wp:positionH>
                <wp:positionV relativeFrom="paragraph">
                  <wp:posOffset>606425</wp:posOffset>
                </wp:positionV>
                <wp:extent cx="7000875" cy="9525"/>
                <wp:effectExtent l="0" t="19050" r="47625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489F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47.75pt" to="522.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" strokecolor="#17365d [2415]" strokeweight="4pt">
                <v:stroke linestyle="thinThick"/>
              </v:line>
            </w:pict>
          </mc:Fallback>
        </mc:AlternateContent>
      </w:r>
      <w:r w:rsidR="00460B9C">
        <w:rPr>
          <w:color w:val="17365D" w:themeColor="text2" w:themeShade="BF"/>
          <w:sz w:val="44"/>
          <w:szCs w:val="44"/>
          <w:lang w:val="hy-AM"/>
        </w:rPr>
        <w:t xml:space="preserve">                           </w:t>
      </w:r>
      <w:r>
        <w:rPr>
          <w:color w:val="17365D" w:themeColor="text2" w:themeShade="BF"/>
          <w:sz w:val="44"/>
          <w:szCs w:val="44"/>
          <w:lang w:val="hy-AM"/>
        </w:rPr>
        <w:t xml:space="preserve">     </w:t>
      </w:r>
      <w:r w:rsidR="00460B9C" w:rsidRPr="00460B9C">
        <w:rPr>
          <w:color w:val="17365D" w:themeColor="text2" w:themeShade="BF"/>
          <w:sz w:val="44"/>
          <w:szCs w:val="44"/>
          <w:lang w:val="hy-AM"/>
        </w:rPr>
        <w:t>Հ Ր Ա Մ Ա Ն</w:t>
      </w:r>
    </w:p>
    <w:p w14:paraId="6D461478" w14:textId="77777777" w:rsidR="00D32B6C" w:rsidRPr="0006471D" w:rsidRDefault="00D32B6C">
      <w:pPr>
        <w:rPr>
          <w:lang w:val="hy-AM"/>
        </w:rPr>
      </w:pPr>
    </w:p>
    <w:p w14:paraId="5DFBA859" w14:textId="040EA0A2" w:rsidR="009B0D59" w:rsidRPr="00C20F58" w:rsidRDefault="00606583" w:rsidP="00FE7BFE">
      <w:pPr>
        <w:spacing w:after="0" w:line="360" w:lineRule="auto"/>
        <w:ind w:firstLine="720"/>
        <w:jc w:val="both"/>
        <w:rPr>
          <w:rFonts w:ascii="Cambria Math" w:hAnsi="Cambria Math" w:cs="Cambria Math"/>
          <w:lang w:val="hy-AM"/>
        </w:rPr>
      </w:pPr>
      <w:bookmarkStart w:id="0" w:name="_Hlk173423687"/>
      <w:r w:rsidRPr="00C20F58">
        <w:rPr>
          <w:lang w:val="hy-AM"/>
        </w:rPr>
        <w:t>202</w:t>
      </w:r>
      <w:r w:rsidR="00F51221">
        <w:t>5</w:t>
      </w:r>
      <w:r w:rsidRPr="00C20F58">
        <w:rPr>
          <w:lang w:val="hy-AM"/>
        </w:rPr>
        <w:t>թ</w:t>
      </w:r>
      <w:r w:rsidRPr="00C20F58">
        <w:rPr>
          <w:rFonts w:cs="Cambria Math"/>
          <w:lang w:val="hy-AM"/>
        </w:rPr>
        <w:t>.</w:t>
      </w:r>
      <w:r w:rsidRPr="00C20F58">
        <w:rPr>
          <w:lang w:val="hy-AM"/>
        </w:rPr>
        <w:t xml:space="preserve">-ի ԲՈՒՀ-երի </w:t>
      </w:r>
      <w:r w:rsidR="00AF007B" w:rsidRPr="00C20F58">
        <w:rPr>
          <w:lang w:val="hy-AM"/>
        </w:rPr>
        <w:t xml:space="preserve">լրացուցիչ մրցույթով </w:t>
      </w:r>
      <w:r w:rsidRPr="00C20F58">
        <w:rPr>
          <w:lang w:val="hy-AM"/>
        </w:rPr>
        <w:t xml:space="preserve">ընդունելության և մրցույթի հիման վրա </w:t>
      </w:r>
      <w:r w:rsidR="00FE7BFE" w:rsidRPr="00C20F58">
        <w:rPr>
          <w:lang w:val="hy-AM"/>
        </w:rPr>
        <w:t>Գնահատման և թեստավորման կենտրոնի կողմից ներկայացված ցուցակների համաձայն վճարովի ուսուցման համակարգում ըստ մասնագիտությունների և ըստ կրթական ծրագրերի «Հայաստանի ազգային ագրարային համալսարան» հիմնադրամի առկա ուսուցման ձևի առաջին կուրսում  կցագրել հետևյալ դիմորդներին</w:t>
      </w:r>
      <w:r w:rsidR="00FE7BFE" w:rsidRPr="00C20F58">
        <w:rPr>
          <w:rFonts w:ascii="Cambria Math" w:hAnsi="Cambria Math" w:cs="Cambria Math"/>
          <w:lang w:val="hy-AM"/>
        </w:rPr>
        <w:t>.</w:t>
      </w:r>
    </w:p>
    <w:bookmarkEnd w:id="0"/>
    <w:p w14:paraId="3915F056" w14:textId="6C415D75" w:rsidR="00FE7BFE" w:rsidRDefault="00FE7BFE" w:rsidP="00FE7BFE">
      <w:pPr>
        <w:spacing w:after="0" w:line="360" w:lineRule="auto"/>
        <w:ind w:firstLine="720"/>
        <w:jc w:val="both"/>
        <w:rPr>
          <w:rFonts w:cs="Cambria Math"/>
          <w:b/>
          <w:bCs/>
          <w:u w:val="single"/>
          <w:lang w:val="hy-AM"/>
        </w:rPr>
      </w:pPr>
    </w:p>
    <w:p w14:paraId="22AB49FE" w14:textId="7426C831" w:rsidR="002D1B9C" w:rsidRDefault="002D1B9C" w:rsidP="00FE7BFE">
      <w:pPr>
        <w:spacing w:after="0" w:line="360" w:lineRule="auto"/>
        <w:ind w:firstLine="720"/>
        <w:jc w:val="both"/>
        <w:rPr>
          <w:rFonts w:cs="Cambria Math"/>
          <w:b/>
          <w:bCs/>
          <w:u w:val="single"/>
          <w:lang w:val="hy-AM"/>
        </w:rPr>
      </w:pPr>
    </w:p>
    <w:p w14:paraId="0EDAE4CF" w14:textId="77777777" w:rsidR="002D1B9C" w:rsidRDefault="002D1B9C" w:rsidP="00FE7BFE">
      <w:pPr>
        <w:spacing w:after="0" w:line="360" w:lineRule="auto"/>
        <w:ind w:firstLine="720"/>
        <w:jc w:val="both"/>
        <w:rPr>
          <w:rFonts w:cs="Cambria Math"/>
          <w:b/>
          <w:bCs/>
          <w:u w:val="single"/>
          <w:lang w:val="hy-AM"/>
        </w:rPr>
      </w:pPr>
    </w:p>
    <w:p w14:paraId="6AA0C303" w14:textId="77777777" w:rsidR="002D1B9C" w:rsidRPr="00C20F58" w:rsidRDefault="002D1B9C" w:rsidP="00FE7BFE">
      <w:pPr>
        <w:spacing w:after="0" w:line="360" w:lineRule="auto"/>
        <w:ind w:firstLine="720"/>
        <w:jc w:val="both"/>
        <w:rPr>
          <w:rFonts w:cs="Cambria Math"/>
          <w:b/>
          <w:bCs/>
          <w:u w:val="single"/>
          <w:lang w:val="hy-AM"/>
        </w:rPr>
      </w:pPr>
    </w:p>
    <w:p w14:paraId="6BD280DD" w14:textId="57E843CF" w:rsidR="0088491D" w:rsidRPr="00C20F58" w:rsidRDefault="0088491D" w:rsidP="0088491D">
      <w:pPr>
        <w:spacing w:after="0" w:line="360" w:lineRule="auto"/>
        <w:ind w:firstLine="720"/>
        <w:jc w:val="center"/>
        <w:rPr>
          <w:rFonts w:cs="Cambria Math"/>
          <w:b/>
          <w:bCs/>
          <w:lang w:val="hy-AM"/>
        </w:rPr>
      </w:pPr>
      <w:bookmarkStart w:id="1" w:name="_Hlk173423407"/>
      <w:r w:rsidRPr="00C20F58">
        <w:rPr>
          <w:rFonts w:cs="Cambria Math"/>
          <w:b/>
          <w:bCs/>
          <w:lang w:val="hy-AM"/>
        </w:rPr>
        <w:t>ԱԳՐՈԲԻԶՆԵՍԻ ԵՎ ՏՆՏԵՍԱԳԻՏՈՒԹՅԱՆ ՖԱԿՈՒԼՏԵՏ</w:t>
      </w:r>
    </w:p>
    <w:p w14:paraId="618F755A" w14:textId="77777777" w:rsidR="00144EBC" w:rsidRPr="00C20F58" w:rsidRDefault="00144EBC" w:rsidP="00144EBC">
      <w:pPr>
        <w:pStyle w:val="ListParagraph"/>
        <w:spacing w:after="0" w:line="360" w:lineRule="auto"/>
        <w:ind w:left="0"/>
        <w:jc w:val="center"/>
        <w:rPr>
          <w:b/>
          <w:bCs/>
          <w:color w:val="000000" w:themeColor="text1"/>
          <w:lang w:val="hy-AM"/>
        </w:rPr>
      </w:pPr>
      <w:r w:rsidRPr="00C20F58">
        <w:rPr>
          <w:b/>
          <w:bCs/>
          <w:color w:val="000000" w:themeColor="text1"/>
          <w:lang w:val="hy-AM"/>
        </w:rPr>
        <w:t>«Ագրոբիզնես»  մասնագիտություն</w:t>
      </w:r>
    </w:p>
    <w:p w14:paraId="5795DA88" w14:textId="77777777" w:rsidR="00144EBC" w:rsidRPr="00C20F58" w:rsidRDefault="00144EBC" w:rsidP="00144EBC">
      <w:pPr>
        <w:pStyle w:val="ListParagraph"/>
        <w:spacing w:after="0" w:line="360" w:lineRule="auto"/>
        <w:ind w:left="0"/>
        <w:jc w:val="center"/>
        <w:rPr>
          <w:b/>
          <w:bCs/>
          <w:lang w:val="hy-AM"/>
        </w:rPr>
      </w:pPr>
      <w:r w:rsidRPr="00C20F58">
        <w:rPr>
          <w:b/>
          <w:bCs/>
          <w:lang w:val="hy-AM"/>
        </w:rPr>
        <w:t>«Ագրոբիզնես և ֆինանսներ» կրթական ծրագիր</w:t>
      </w:r>
    </w:p>
    <w:p w14:paraId="3C29B32D" w14:textId="7E8886FA" w:rsidR="0088491D" w:rsidRDefault="0088491D" w:rsidP="0088491D">
      <w:pPr>
        <w:spacing w:after="0" w:line="360" w:lineRule="auto"/>
        <w:ind w:firstLine="720"/>
        <w:jc w:val="center"/>
        <w:rPr>
          <w:rFonts w:cs="Cambria Math"/>
          <w:b/>
          <w:bCs/>
          <w:lang w:val="hy-AM"/>
        </w:rPr>
      </w:pPr>
    </w:p>
    <w:p w14:paraId="56AF2459" w14:textId="77777777" w:rsidR="002D1B9C" w:rsidRPr="00C20F58" w:rsidRDefault="002D1B9C" w:rsidP="0088491D">
      <w:pPr>
        <w:spacing w:after="0" w:line="360" w:lineRule="auto"/>
        <w:ind w:firstLine="720"/>
        <w:jc w:val="center"/>
        <w:rPr>
          <w:rFonts w:cs="Cambria Math"/>
          <w:b/>
          <w:bCs/>
          <w:lang w:val="hy-AM"/>
        </w:rPr>
      </w:pPr>
    </w:p>
    <w:p w14:paraId="73242B1E" w14:textId="58F519D8" w:rsidR="008978CD" w:rsidRPr="00C20F58" w:rsidRDefault="0081505F" w:rsidP="00C20F58">
      <w:pPr>
        <w:spacing w:after="120"/>
        <w:ind w:firstLine="2268"/>
        <w:rPr>
          <w:lang w:val="hy-AM"/>
        </w:rPr>
      </w:pPr>
      <w:r w:rsidRPr="00C20F58">
        <w:rPr>
          <w:lang w:val="hy-AM"/>
        </w:rPr>
        <w:t>1.</w:t>
      </w:r>
      <w:r w:rsidR="00F51221">
        <w:t xml:space="preserve"> Կարապետյան </w:t>
      </w:r>
      <w:proofErr w:type="spellStart"/>
      <w:r w:rsidR="00F51221">
        <w:t>Քրիստինե</w:t>
      </w:r>
      <w:proofErr w:type="spellEnd"/>
      <w:r w:rsidR="00F51221">
        <w:t xml:space="preserve"> </w:t>
      </w:r>
      <w:proofErr w:type="spellStart"/>
      <w:r w:rsidR="00F51221">
        <w:t>Ռոբերտի</w:t>
      </w:r>
      <w:proofErr w:type="spellEnd"/>
      <w:r w:rsidR="00144EBC" w:rsidRPr="00C20F58">
        <w:rPr>
          <w:lang w:val="hy-AM"/>
        </w:rPr>
        <w:t xml:space="preserve"> </w:t>
      </w:r>
      <w:r w:rsidR="0088491D" w:rsidRPr="00C20F58">
        <w:rPr>
          <w:lang w:val="hy-AM"/>
        </w:rPr>
        <w:t xml:space="preserve">/միավոր՝ </w:t>
      </w:r>
      <w:r w:rsidR="00F33C7B" w:rsidRPr="00C20F58">
        <w:rPr>
          <w:lang w:val="hy-AM"/>
        </w:rPr>
        <w:t>2</w:t>
      </w:r>
      <w:r w:rsidR="00F51221">
        <w:t>8</w:t>
      </w:r>
      <w:r w:rsidR="00F33C7B" w:rsidRPr="00C20F58">
        <w:rPr>
          <w:lang w:val="hy-AM"/>
        </w:rPr>
        <w:t>.</w:t>
      </w:r>
      <w:r w:rsidR="00F51221">
        <w:t>7</w:t>
      </w:r>
      <w:r w:rsidR="00F33C7B" w:rsidRPr="00C20F58">
        <w:rPr>
          <w:lang w:val="hy-AM"/>
        </w:rPr>
        <w:t>5</w:t>
      </w:r>
      <w:r w:rsidR="0088491D" w:rsidRPr="00C20F58">
        <w:rPr>
          <w:lang w:val="hy-AM"/>
        </w:rPr>
        <w:t>/</w:t>
      </w:r>
    </w:p>
    <w:p w14:paraId="31E5B8C9" w14:textId="65D07645" w:rsidR="00144EBC" w:rsidRPr="00C20F58" w:rsidRDefault="0081505F" w:rsidP="00C20F58">
      <w:pPr>
        <w:spacing w:after="120"/>
        <w:ind w:firstLine="2268"/>
        <w:rPr>
          <w:lang w:val="hy-AM"/>
        </w:rPr>
      </w:pPr>
      <w:r w:rsidRPr="00C20F58">
        <w:rPr>
          <w:lang w:val="hy-AM"/>
        </w:rPr>
        <w:t>2.</w:t>
      </w:r>
      <w:r w:rsidR="00F51221">
        <w:t xml:space="preserve"> </w:t>
      </w:r>
      <w:proofErr w:type="spellStart"/>
      <w:r w:rsidR="00F51221">
        <w:t>Միքայելյան</w:t>
      </w:r>
      <w:proofErr w:type="spellEnd"/>
      <w:r w:rsidR="00F51221">
        <w:t xml:space="preserve"> </w:t>
      </w:r>
      <w:proofErr w:type="spellStart"/>
      <w:r w:rsidR="00F51221">
        <w:t>Վարդուհի</w:t>
      </w:r>
      <w:proofErr w:type="spellEnd"/>
      <w:r w:rsidR="00F51221">
        <w:t xml:space="preserve"> </w:t>
      </w:r>
      <w:proofErr w:type="spellStart"/>
      <w:r w:rsidR="00F51221">
        <w:t>Սարգիսի</w:t>
      </w:r>
      <w:proofErr w:type="spellEnd"/>
      <w:r w:rsidRPr="00C20F58">
        <w:rPr>
          <w:lang w:val="hy-AM"/>
        </w:rPr>
        <w:t xml:space="preserve"> </w:t>
      </w:r>
      <w:r w:rsidR="00144EBC" w:rsidRPr="00C20F58">
        <w:rPr>
          <w:lang w:val="hy-AM"/>
        </w:rPr>
        <w:t xml:space="preserve">/միավոր՝ </w:t>
      </w:r>
      <w:r w:rsidR="00AD0502" w:rsidRPr="00C20F58">
        <w:rPr>
          <w:lang w:val="hy-AM"/>
        </w:rPr>
        <w:t>2</w:t>
      </w:r>
      <w:r w:rsidR="00F51221">
        <w:t>6</w:t>
      </w:r>
      <w:r w:rsidR="00AD0502" w:rsidRPr="00C20F58">
        <w:rPr>
          <w:lang w:val="hy-AM"/>
        </w:rPr>
        <w:t>.5</w:t>
      </w:r>
      <w:r w:rsidR="00F51221">
        <w:t>0</w:t>
      </w:r>
      <w:r w:rsidR="00144EBC" w:rsidRPr="00C20F58">
        <w:rPr>
          <w:lang w:val="hy-AM"/>
        </w:rPr>
        <w:t>/</w:t>
      </w:r>
    </w:p>
    <w:p w14:paraId="6C765AF0" w14:textId="7CEB8C65" w:rsidR="00144EBC" w:rsidRPr="00C20F58" w:rsidRDefault="0081505F" w:rsidP="00C20F58">
      <w:pPr>
        <w:spacing w:after="120"/>
        <w:ind w:firstLine="2268"/>
        <w:rPr>
          <w:lang w:val="hy-AM"/>
        </w:rPr>
      </w:pPr>
      <w:r w:rsidRPr="00C20F58">
        <w:rPr>
          <w:lang w:val="hy-AM"/>
        </w:rPr>
        <w:t>3.</w:t>
      </w:r>
      <w:r w:rsidR="00F51221">
        <w:t xml:space="preserve"> </w:t>
      </w:r>
      <w:proofErr w:type="spellStart"/>
      <w:r w:rsidR="00F51221">
        <w:t>Մարտիրոսյան</w:t>
      </w:r>
      <w:proofErr w:type="spellEnd"/>
      <w:r w:rsidR="00F51221">
        <w:t xml:space="preserve"> </w:t>
      </w:r>
      <w:proofErr w:type="spellStart"/>
      <w:r w:rsidR="00F51221">
        <w:t>Ալբերտ</w:t>
      </w:r>
      <w:proofErr w:type="spellEnd"/>
      <w:r w:rsidR="00F51221">
        <w:t xml:space="preserve"> </w:t>
      </w:r>
      <w:proofErr w:type="spellStart"/>
      <w:r w:rsidR="00F51221">
        <w:t>Արսենի</w:t>
      </w:r>
      <w:proofErr w:type="spellEnd"/>
      <w:r w:rsidRPr="00C20F58">
        <w:rPr>
          <w:lang w:val="hy-AM"/>
        </w:rPr>
        <w:t xml:space="preserve"> </w:t>
      </w:r>
      <w:r w:rsidR="00144EBC" w:rsidRPr="00C20F58">
        <w:rPr>
          <w:lang w:val="hy-AM"/>
        </w:rPr>
        <w:t xml:space="preserve">/միավոր՝ </w:t>
      </w:r>
      <w:r w:rsidR="00F51221">
        <w:t>23</w:t>
      </w:r>
      <w:r w:rsidR="00AF02AD" w:rsidRPr="00C20F58">
        <w:rPr>
          <w:lang w:val="hy-AM"/>
        </w:rPr>
        <w:t>.</w:t>
      </w:r>
      <w:r w:rsidR="00F51221">
        <w:t>00</w:t>
      </w:r>
      <w:r w:rsidR="00144EBC" w:rsidRPr="00C20F58">
        <w:rPr>
          <w:lang w:val="hy-AM"/>
        </w:rPr>
        <w:t>/</w:t>
      </w:r>
    </w:p>
    <w:p w14:paraId="436C7F86" w14:textId="62A2AC33" w:rsidR="0081505F" w:rsidRPr="00C20F58" w:rsidRDefault="0081505F" w:rsidP="00C20F58">
      <w:pPr>
        <w:spacing w:after="120"/>
        <w:ind w:firstLine="2268"/>
        <w:rPr>
          <w:lang w:val="hy-AM"/>
        </w:rPr>
      </w:pPr>
      <w:r w:rsidRPr="00C20F58">
        <w:rPr>
          <w:lang w:val="hy-AM"/>
        </w:rPr>
        <w:t>4.</w:t>
      </w:r>
      <w:r w:rsidR="00F51221">
        <w:t xml:space="preserve"> </w:t>
      </w:r>
      <w:proofErr w:type="spellStart"/>
      <w:r w:rsidR="00F51221">
        <w:t>Հոխիկյան</w:t>
      </w:r>
      <w:proofErr w:type="spellEnd"/>
      <w:r w:rsidR="00F51221">
        <w:t xml:space="preserve"> </w:t>
      </w:r>
      <w:proofErr w:type="spellStart"/>
      <w:r w:rsidR="00F51221">
        <w:t>Էրիկ</w:t>
      </w:r>
      <w:proofErr w:type="spellEnd"/>
      <w:r w:rsidR="00F51221">
        <w:t xml:space="preserve"> </w:t>
      </w:r>
      <w:proofErr w:type="spellStart"/>
      <w:r w:rsidR="00F51221">
        <w:t>Արտաշեսի</w:t>
      </w:r>
      <w:proofErr w:type="spellEnd"/>
      <w:r w:rsidRPr="00C20F58">
        <w:rPr>
          <w:lang w:val="hy-AM"/>
        </w:rPr>
        <w:t xml:space="preserve"> /միավոր՝ </w:t>
      </w:r>
      <w:r w:rsidR="00F51221">
        <w:t>22</w:t>
      </w:r>
      <w:r w:rsidR="00E31182" w:rsidRPr="00C20F58">
        <w:rPr>
          <w:lang w:val="hy-AM"/>
        </w:rPr>
        <w:t>.5</w:t>
      </w:r>
      <w:r w:rsidR="00F51221">
        <w:t>0</w:t>
      </w:r>
      <w:r w:rsidRPr="00C20F58">
        <w:rPr>
          <w:lang w:val="hy-AM"/>
        </w:rPr>
        <w:t>/</w:t>
      </w:r>
    </w:p>
    <w:p w14:paraId="78FFBBD5" w14:textId="1EB439D7" w:rsidR="00E31182" w:rsidRPr="00C20F58" w:rsidRDefault="00E31182" w:rsidP="00C20F58">
      <w:pPr>
        <w:spacing w:after="120"/>
        <w:ind w:firstLine="2268"/>
        <w:rPr>
          <w:lang w:val="hy-AM"/>
        </w:rPr>
      </w:pPr>
      <w:r w:rsidRPr="00C20F58">
        <w:rPr>
          <w:lang w:val="hy-AM"/>
        </w:rPr>
        <w:t xml:space="preserve">5. </w:t>
      </w:r>
      <w:proofErr w:type="spellStart"/>
      <w:r w:rsidR="00F51221">
        <w:t>Ոսկանյան</w:t>
      </w:r>
      <w:proofErr w:type="spellEnd"/>
      <w:r w:rsidR="00F51221">
        <w:t xml:space="preserve"> </w:t>
      </w:r>
      <w:proofErr w:type="spellStart"/>
      <w:r w:rsidR="00F51221">
        <w:t>Դավիթ</w:t>
      </w:r>
      <w:proofErr w:type="spellEnd"/>
      <w:r w:rsidR="00F51221">
        <w:t xml:space="preserve"> </w:t>
      </w:r>
      <w:proofErr w:type="spellStart"/>
      <w:r w:rsidR="00F51221">
        <w:t>Արմենի</w:t>
      </w:r>
      <w:proofErr w:type="spellEnd"/>
      <w:r w:rsidRPr="00C20F58">
        <w:rPr>
          <w:lang w:val="hy-AM"/>
        </w:rPr>
        <w:t xml:space="preserve"> /միավոր՝ </w:t>
      </w:r>
      <w:r w:rsidR="00F51221">
        <w:t>21</w:t>
      </w:r>
      <w:r w:rsidRPr="00C20F58">
        <w:rPr>
          <w:lang w:val="hy-AM"/>
        </w:rPr>
        <w:t>.75/</w:t>
      </w:r>
    </w:p>
    <w:p w14:paraId="5119C031" w14:textId="39B41F38" w:rsidR="00E31182" w:rsidRDefault="00E31182" w:rsidP="00C20F58">
      <w:pPr>
        <w:spacing w:after="120"/>
        <w:ind w:firstLine="2268"/>
        <w:rPr>
          <w:lang w:val="hy-AM"/>
        </w:rPr>
      </w:pPr>
      <w:r w:rsidRPr="00C20F58">
        <w:rPr>
          <w:lang w:val="hy-AM"/>
        </w:rPr>
        <w:t xml:space="preserve">6. </w:t>
      </w:r>
      <w:proofErr w:type="spellStart"/>
      <w:r w:rsidR="00F51221">
        <w:t>Խաչատրյան</w:t>
      </w:r>
      <w:proofErr w:type="spellEnd"/>
      <w:r w:rsidR="00F51221">
        <w:t xml:space="preserve"> </w:t>
      </w:r>
      <w:proofErr w:type="spellStart"/>
      <w:r w:rsidR="00F51221">
        <w:t>Մհեր</w:t>
      </w:r>
      <w:proofErr w:type="spellEnd"/>
      <w:r w:rsidR="00F51221">
        <w:t xml:space="preserve"> </w:t>
      </w:r>
      <w:proofErr w:type="spellStart"/>
      <w:r w:rsidR="00F51221">
        <w:t>Դավիթի</w:t>
      </w:r>
      <w:proofErr w:type="spellEnd"/>
      <w:r w:rsidRPr="00C20F58">
        <w:rPr>
          <w:lang w:val="hy-AM"/>
        </w:rPr>
        <w:t xml:space="preserve"> /միավոր՝ </w:t>
      </w:r>
      <w:r w:rsidR="00F51221">
        <w:t>2</w:t>
      </w:r>
      <w:r w:rsidRPr="00C20F58">
        <w:rPr>
          <w:lang w:val="hy-AM"/>
        </w:rPr>
        <w:t>1.</w:t>
      </w:r>
      <w:r w:rsidR="00F51221">
        <w:t>00</w:t>
      </w:r>
      <w:r w:rsidRPr="00C20F58">
        <w:rPr>
          <w:lang w:val="hy-AM"/>
        </w:rPr>
        <w:t>/</w:t>
      </w:r>
    </w:p>
    <w:p w14:paraId="4E1E745F" w14:textId="24A6D683" w:rsidR="00F51221" w:rsidRDefault="00F51221" w:rsidP="00C20F58">
      <w:pPr>
        <w:spacing w:after="120"/>
        <w:ind w:firstLine="2268"/>
        <w:rPr>
          <w:lang w:val="hy-AM"/>
        </w:rPr>
      </w:pPr>
      <w:r>
        <w:t xml:space="preserve">7. </w:t>
      </w:r>
      <w:proofErr w:type="spellStart"/>
      <w:r>
        <w:t>Նաջարյան</w:t>
      </w:r>
      <w:proofErr w:type="spellEnd"/>
      <w:r>
        <w:t xml:space="preserve"> </w:t>
      </w:r>
      <w:proofErr w:type="spellStart"/>
      <w:r>
        <w:t>Վահագն</w:t>
      </w:r>
      <w:proofErr w:type="spellEnd"/>
      <w:r>
        <w:t xml:space="preserve"> </w:t>
      </w:r>
      <w:proofErr w:type="spellStart"/>
      <w:r>
        <w:t>Արմենի</w:t>
      </w:r>
      <w:proofErr w:type="spellEnd"/>
      <w:r>
        <w:t xml:space="preserve"> </w:t>
      </w:r>
      <w:r w:rsidRPr="00C20F58">
        <w:rPr>
          <w:lang w:val="hy-AM"/>
        </w:rPr>
        <w:t xml:space="preserve">/միավոր՝ </w:t>
      </w:r>
      <w:r>
        <w:t>2</w:t>
      </w:r>
      <w:r w:rsidRPr="00C20F58">
        <w:rPr>
          <w:lang w:val="hy-AM"/>
        </w:rPr>
        <w:t>1.</w:t>
      </w:r>
      <w:r>
        <w:t>00</w:t>
      </w:r>
      <w:r w:rsidRPr="00C20F58">
        <w:rPr>
          <w:lang w:val="hy-AM"/>
        </w:rPr>
        <w:t>/</w:t>
      </w:r>
    </w:p>
    <w:p w14:paraId="2F80323D" w14:textId="2E76C539" w:rsidR="00F51221" w:rsidRDefault="00F51221" w:rsidP="00C20F58">
      <w:pPr>
        <w:spacing w:after="120"/>
        <w:ind w:firstLine="2268"/>
        <w:rPr>
          <w:lang w:val="hy-AM"/>
        </w:rPr>
      </w:pPr>
      <w:r>
        <w:t xml:space="preserve">8. </w:t>
      </w:r>
      <w:proofErr w:type="spellStart"/>
      <w:r>
        <w:t>Հարությունյան</w:t>
      </w:r>
      <w:proofErr w:type="spellEnd"/>
      <w:r>
        <w:t xml:space="preserve"> </w:t>
      </w:r>
      <w:proofErr w:type="spellStart"/>
      <w:r>
        <w:t>Ազատ</w:t>
      </w:r>
      <w:proofErr w:type="spellEnd"/>
      <w:r>
        <w:t xml:space="preserve"> </w:t>
      </w:r>
      <w:proofErr w:type="spellStart"/>
      <w:r>
        <w:t>Վարոսի</w:t>
      </w:r>
      <w:proofErr w:type="spellEnd"/>
      <w:r>
        <w:t xml:space="preserve"> </w:t>
      </w:r>
      <w:r w:rsidRPr="00C20F58">
        <w:rPr>
          <w:lang w:val="hy-AM"/>
        </w:rPr>
        <w:t xml:space="preserve">/միավոր՝ </w:t>
      </w:r>
      <w:r>
        <w:t>2</w:t>
      </w:r>
      <w:r w:rsidRPr="00C20F58">
        <w:rPr>
          <w:lang w:val="hy-AM"/>
        </w:rPr>
        <w:t>1.</w:t>
      </w:r>
      <w:r>
        <w:t>00</w:t>
      </w:r>
      <w:r w:rsidRPr="00C20F58">
        <w:rPr>
          <w:lang w:val="hy-AM"/>
        </w:rPr>
        <w:t>/</w:t>
      </w:r>
    </w:p>
    <w:p w14:paraId="1D78E045" w14:textId="268037D5" w:rsidR="00F51221" w:rsidRDefault="00F51221" w:rsidP="00C20F58">
      <w:pPr>
        <w:spacing w:after="120"/>
        <w:ind w:firstLine="2268"/>
        <w:rPr>
          <w:lang w:val="hy-AM"/>
        </w:rPr>
      </w:pPr>
      <w:r>
        <w:t xml:space="preserve">9. </w:t>
      </w:r>
      <w:proofErr w:type="spellStart"/>
      <w:r w:rsidR="0045298A">
        <w:t>Խաչատրյան</w:t>
      </w:r>
      <w:proofErr w:type="spellEnd"/>
      <w:r w:rsidR="0045298A">
        <w:t xml:space="preserve"> </w:t>
      </w:r>
      <w:proofErr w:type="spellStart"/>
      <w:r w:rsidR="0045298A">
        <w:t>Սարգիս</w:t>
      </w:r>
      <w:proofErr w:type="spellEnd"/>
      <w:r w:rsidR="0045298A">
        <w:t xml:space="preserve"> </w:t>
      </w:r>
      <w:proofErr w:type="spellStart"/>
      <w:r w:rsidR="0045298A">
        <w:t>Արթուրի</w:t>
      </w:r>
      <w:proofErr w:type="spellEnd"/>
      <w:r w:rsidR="0045298A">
        <w:t xml:space="preserve"> </w:t>
      </w:r>
      <w:r w:rsidR="0045298A" w:rsidRPr="00C20F58">
        <w:rPr>
          <w:lang w:val="hy-AM"/>
        </w:rPr>
        <w:t xml:space="preserve">/միավոր՝ </w:t>
      </w:r>
      <w:r w:rsidR="0045298A">
        <w:t>2</w:t>
      </w:r>
      <w:r w:rsidR="0045298A" w:rsidRPr="00C20F58">
        <w:rPr>
          <w:lang w:val="hy-AM"/>
        </w:rPr>
        <w:t>1.</w:t>
      </w:r>
      <w:r w:rsidR="0045298A">
        <w:t>00</w:t>
      </w:r>
      <w:r w:rsidR="0045298A" w:rsidRPr="00C20F58">
        <w:rPr>
          <w:lang w:val="hy-AM"/>
        </w:rPr>
        <w:t>/</w:t>
      </w:r>
    </w:p>
    <w:p w14:paraId="1FEAC0D2" w14:textId="739F9479" w:rsidR="0045298A" w:rsidRDefault="0045298A" w:rsidP="00C20F58">
      <w:pPr>
        <w:spacing w:after="120"/>
        <w:ind w:firstLine="2268"/>
        <w:rPr>
          <w:lang w:val="hy-AM"/>
        </w:rPr>
      </w:pPr>
      <w:r>
        <w:t xml:space="preserve">10. </w:t>
      </w:r>
      <w:proofErr w:type="spellStart"/>
      <w:r>
        <w:t>Հարությունյան</w:t>
      </w:r>
      <w:proofErr w:type="spellEnd"/>
      <w:r>
        <w:t xml:space="preserve"> </w:t>
      </w:r>
      <w:proofErr w:type="spellStart"/>
      <w:r>
        <w:t>Մարիամ</w:t>
      </w:r>
      <w:proofErr w:type="spellEnd"/>
      <w:r>
        <w:t xml:space="preserve"> </w:t>
      </w:r>
      <w:proofErr w:type="spellStart"/>
      <w:r>
        <w:t>Լևոնի</w:t>
      </w:r>
      <w:proofErr w:type="spellEnd"/>
      <w:r>
        <w:t xml:space="preserve"> </w:t>
      </w:r>
      <w:r w:rsidRPr="00C20F58">
        <w:rPr>
          <w:lang w:val="hy-AM"/>
        </w:rPr>
        <w:t xml:space="preserve">/միավոր՝ </w:t>
      </w:r>
      <w:r>
        <w:t>2</w:t>
      </w:r>
      <w:r w:rsidRPr="00C20F58">
        <w:rPr>
          <w:lang w:val="hy-AM"/>
        </w:rPr>
        <w:t>1.</w:t>
      </w:r>
      <w:r>
        <w:t>00</w:t>
      </w:r>
      <w:r w:rsidRPr="00C20F58">
        <w:rPr>
          <w:lang w:val="hy-AM"/>
        </w:rPr>
        <w:t>/</w:t>
      </w:r>
    </w:p>
    <w:p w14:paraId="4C0FD1A1" w14:textId="7A58A054" w:rsidR="0045298A" w:rsidRPr="0045298A" w:rsidRDefault="0045298A" w:rsidP="00C20F58">
      <w:pPr>
        <w:spacing w:after="120"/>
        <w:ind w:firstLine="2268"/>
      </w:pPr>
      <w:r>
        <w:t xml:space="preserve">11. </w:t>
      </w:r>
      <w:proofErr w:type="spellStart"/>
      <w:r>
        <w:t>Ավդալյան</w:t>
      </w:r>
      <w:proofErr w:type="spellEnd"/>
      <w:r>
        <w:t xml:space="preserve"> </w:t>
      </w:r>
      <w:proofErr w:type="spellStart"/>
      <w:r>
        <w:t>Արսեն</w:t>
      </w:r>
      <w:proofErr w:type="spellEnd"/>
      <w:r>
        <w:t xml:space="preserve"> </w:t>
      </w:r>
      <w:proofErr w:type="spellStart"/>
      <w:r>
        <w:t>Արտավազդի</w:t>
      </w:r>
      <w:proofErr w:type="spellEnd"/>
      <w:r>
        <w:t xml:space="preserve"> </w:t>
      </w:r>
      <w:r w:rsidRPr="00C20F58">
        <w:rPr>
          <w:lang w:val="hy-AM"/>
        </w:rPr>
        <w:t xml:space="preserve">/միավոր՝ </w:t>
      </w:r>
      <w:r>
        <w:t>20</w:t>
      </w:r>
      <w:r w:rsidRPr="00C20F58">
        <w:rPr>
          <w:lang w:val="hy-AM"/>
        </w:rPr>
        <w:t>.</w:t>
      </w:r>
      <w:r>
        <w:t>00</w:t>
      </w:r>
      <w:r w:rsidRPr="00C20F58">
        <w:rPr>
          <w:lang w:val="hy-AM"/>
        </w:rPr>
        <w:t>/</w:t>
      </w:r>
    </w:p>
    <w:p w14:paraId="515FDA33" w14:textId="7E606D15" w:rsidR="00C20F58" w:rsidRDefault="00C20F58" w:rsidP="00E31182">
      <w:pPr>
        <w:spacing w:after="120"/>
        <w:ind w:firstLine="1701"/>
        <w:jc w:val="both"/>
        <w:rPr>
          <w:lang w:val="hy-AM"/>
        </w:rPr>
      </w:pPr>
    </w:p>
    <w:p w14:paraId="5445CD71" w14:textId="14E749FC" w:rsidR="002D1B9C" w:rsidRDefault="002D1B9C" w:rsidP="00E31182">
      <w:pPr>
        <w:spacing w:after="120"/>
        <w:ind w:firstLine="1701"/>
        <w:jc w:val="both"/>
        <w:rPr>
          <w:lang w:val="hy-AM"/>
        </w:rPr>
      </w:pPr>
    </w:p>
    <w:p w14:paraId="43F39EFA" w14:textId="18124A2B" w:rsidR="002D1B9C" w:rsidRDefault="002D1B9C" w:rsidP="00E31182">
      <w:pPr>
        <w:spacing w:after="120"/>
        <w:ind w:firstLine="1701"/>
        <w:jc w:val="both"/>
        <w:rPr>
          <w:lang w:val="hy-AM"/>
        </w:rPr>
      </w:pPr>
    </w:p>
    <w:p w14:paraId="10B41350" w14:textId="77777777" w:rsidR="002D1B9C" w:rsidRPr="00C20F58" w:rsidRDefault="002D1B9C" w:rsidP="00E31182">
      <w:pPr>
        <w:spacing w:after="120"/>
        <w:ind w:firstLine="1701"/>
        <w:jc w:val="both"/>
        <w:rPr>
          <w:lang w:val="hy-AM"/>
        </w:rPr>
      </w:pPr>
    </w:p>
    <w:p w14:paraId="08A27E08" w14:textId="77777777" w:rsidR="00C20F58" w:rsidRPr="00C20F58" w:rsidRDefault="00C20F58" w:rsidP="00C20F58">
      <w:pPr>
        <w:pStyle w:val="ListParagraph"/>
        <w:spacing w:after="0" w:line="360" w:lineRule="auto"/>
        <w:ind w:left="1134"/>
        <w:jc w:val="center"/>
        <w:rPr>
          <w:rFonts w:cs="Cambria Math"/>
          <w:b/>
          <w:bCs/>
          <w:color w:val="000000" w:themeColor="text1"/>
          <w:lang w:val="hy-AM"/>
        </w:rPr>
      </w:pPr>
      <w:r w:rsidRPr="00C20F58">
        <w:rPr>
          <w:rFonts w:cs="Cambria Math"/>
          <w:b/>
          <w:bCs/>
          <w:color w:val="000000" w:themeColor="text1"/>
          <w:lang w:val="hy-AM"/>
        </w:rPr>
        <w:lastRenderedPageBreak/>
        <w:t>«</w:t>
      </w:r>
      <w:r w:rsidRPr="00C20F58">
        <w:rPr>
          <w:b/>
          <w:bCs/>
          <w:color w:val="000000" w:themeColor="text1"/>
          <w:lang w:val="hy-AM"/>
        </w:rPr>
        <w:t>Ագրոէկոնոմիկա</w:t>
      </w:r>
      <w:r w:rsidRPr="00C20F58">
        <w:rPr>
          <w:rFonts w:cs="Cambria Math"/>
          <w:b/>
          <w:bCs/>
          <w:color w:val="000000" w:themeColor="text1"/>
          <w:lang w:val="hy-AM"/>
        </w:rPr>
        <w:t>» մասնագիտություն</w:t>
      </w:r>
    </w:p>
    <w:p w14:paraId="5CC9B539" w14:textId="77777777" w:rsidR="00C20F58" w:rsidRPr="00C20F58" w:rsidRDefault="00C20F58" w:rsidP="00C20F58">
      <w:pPr>
        <w:pStyle w:val="ListParagraph"/>
        <w:spacing w:after="0" w:line="360" w:lineRule="auto"/>
        <w:ind w:left="1134"/>
        <w:jc w:val="center"/>
        <w:rPr>
          <w:b/>
          <w:bCs/>
          <w:color w:val="000000" w:themeColor="text1"/>
          <w:lang w:val="hy-AM"/>
        </w:rPr>
      </w:pPr>
      <w:r w:rsidRPr="00C20F58">
        <w:rPr>
          <w:b/>
          <w:bCs/>
          <w:color w:val="000000" w:themeColor="text1"/>
          <w:lang w:val="hy-AM"/>
        </w:rPr>
        <w:t>«Ագրոպարենային համակարգի էկոնոմիկա» կրթական ծրագիր</w:t>
      </w:r>
    </w:p>
    <w:p w14:paraId="413A2E03" w14:textId="77777777" w:rsidR="00C20F58" w:rsidRPr="00C20F58" w:rsidRDefault="00C20F58" w:rsidP="00C20F58">
      <w:pPr>
        <w:pStyle w:val="ListParagraph"/>
        <w:spacing w:after="0" w:line="360" w:lineRule="auto"/>
        <w:ind w:left="1134"/>
        <w:jc w:val="center"/>
        <w:rPr>
          <w:b/>
          <w:bCs/>
          <w:color w:val="000000" w:themeColor="text1"/>
          <w:lang w:val="hy-AM"/>
        </w:rPr>
      </w:pPr>
    </w:p>
    <w:p w14:paraId="70040EEA" w14:textId="220A82A9" w:rsidR="00C20F58" w:rsidRDefault="00C20F58" w:rsidP="00C20F58">
      <w:pPr>
        <w:spacing w:after="0" w:line="360" w:lineRule="auto"/>
        <w:jc w:val="center"/>
        <w:rPr>
          <w:lang w:val="hy-AM"/>
        </w:rPr>
      </w:pPr>
      <w:r w:rsidRPr="00C20F58">
        <w:rPr>
          <w:lang w:val="hy-AM"/>
        </w:rPr>
        <w:t>1.</w:t>
      </w:r>
      <w:r w:rsidR="002D1B9C">
        <w:t xml:space="preserve"> </w:t>
      </w:r>
      <w:proofErr w:type="spellStart"/>
      <w:r w:rsidR="002D1B9C">
        <w:t>Վարդանյան</w:t>
      </w:r>
      <w:proofErr w:type="spellEnd"/>
      <w:r w:rsidR="002D1B9C">
        <w:t xml:space="preserve"> </w:t>
      </w:r>
      <w:proofErr w:type="spellStart"/>
      <w:r w:rsidR="002D1B9C">
        <w:t>Մոնիկա</w:t>
      </w:r>
      <w:proofErr w:type="spellEnd"/>
      <w:r w:rsidR="002D1B9C">
        <w:t xml:space="preserve"> </w:t>
      </w:r>
      <w:proofErr w:type="spellStart"/>
      <w:r w:rsidR="002D1B9C">
        <w:t>Սասունի</w:t>
      </w:r>
      <w:proofErr w:type="spellEnd"/>
      <w:r w:rsidR="002D1B9C">
        <w:t xml:space="preserve"> </w:t>
      </w:r>
      <w:r w:rsidRPr="00C20F58">
        <w:rPr>
          <w:lang w:val="hy-AM"/>
        </w:rPr>
        <w:t>/միավոր՝ 1</w:t>
      </w:r>
      <w:r w:rsidR="002D1B9C">
        <w:t>9</w:t>
      </w:r>
      <w:r w:rsidRPr="00C20F58">
        <w:rPr>
          <w:lang w:val="hy-AM"/>
        </w:rPr>
        <w:t>.</w:t>
      </w:r>
      <w:r w:rsidR="002D1B9C">
        <w:t>00</w:t>
      </w:r>
      <w:r w:rsidRPr="00C20F58">
        <w:rPr>
          <w:lang w:val="hy-AM"/>
        </w:rPr>
        <w:t>/</w:t>
      </w:r>
    </w:p>
    <w:p w14:paraId="4E58561F" w14:textId="2DA269B7" w:rsidR="002D1B9C" w:rsidRDefault="003F0DA0" w:rsidP="003F0DA0">
      <w:pPr>
        <w:spacing w:after="0" w:line="360" w:lineRule="auto"/>
        <w:ind w:left="2160"/>
        <w:rPr>
          <w:lang w:val="hy-AM"/>
        </w:rPr>
      </w:pPr>
      <w:r>
        <w:t xml:space="preserve">   </w:t>
      </w:r>
      <w:r w:rsidR="002D1B9C">
        <w:t xml:space="preserve">2. </w:t>
      </w:r>
      <w:proofErr w:type="spellStart"/>
      <w:r w:rsidR="002D1B9C">
        <w:t>Թովմասյան</w:t>
      </w:r>
      <w:proofErr w:type="spellEnd"/>
      <w:r w:rsidR="002D1B9C">
        <w:t xml:space="preserve"> </w:t>
      </w:r>
      <w:proofErr w:type="spellStart"/>
      <w:r w:rsidR="002D1B9C">
        <w:t>Սերգեյ</w:t>
      </w:r>
      <w:proofErr w:type="spellEnd"/>
      <w:r w:rsidR="002D1B9C">
        <w:t xml:space="preserve"> </w:t>
      </w:r>
      <w:proofErr w:type="spellStart"/>
      <w:r w:rsidR="002D1B9C">
        <w:t>Արտակի</w:t>
      </w:r>
      <w:proofErr w:type="spellEnd"/>
      <w:r w:rsidR="002D1B9C">
        <w:t xml:space="preserve"> </w:t>
      </w:r>
      <w:r w:rsidR="002D1B9C" w:rsidRPr="00C20F58">
        <w:rPr>
          <w:lang w:val="hy-AM"/>
        </w:rPr>
        <w:t>/միավոր՝ 1</w:t>
      </w:r>
      <w:r w:rsidR="002D1B9C">
        <w:t>7</w:t>
      </w:r>
      <w:r w:rsidR="002D1B9C" w:rsidRPr="00C20F58">
        <w:rPr>
          <w:lang w:val="hy-AM"/>
        </w:rPr>
        <w:t>.</w:t>
      </w:r>
      <w:r w:rsidR="002D1B9C">
        <w:t>25</w:t>
      </w:r>
      <w:r w:rsidR="002D1B9C" w:rsidRPr="00C20F58">
        <w:rPr>
          <w:lang w:val="hy-AM"/>
        </w:rPr>
        <w:t>/</w:t>
      </w:r>
    </w:p>
    <w:p w14:paraId="58F96D34" w14:textId="73DF594D" w:rsidR="00C76324" w:rsidRDefault="00C76324" w:rsidP="00C20F58">
      <w:pPr>
        <w:spacing w:after="0" w:line="360" w:lineRule="auto"/>
        <w:jc w:val="center"/>
        <w:rPr>
          <w:lang w:val="hy-AM"/>
        </w:rPr>
      </w:pPr>
    </w:p>
    <w:p w14:paraId="476016DA" w14:textId="77777777" w:rsidR="00C76324" w:rsidRPr="00F4460F" w:rsidRDefault="00C76324" w:rsidP="00C76324">
      <w:pPr>
        <w:tabs>
          <w:tab w:val="left" w:pos="1134"/>
        </w:tabs>
        <w:spacing w:after="240" w:line="360" w:lineRule="auto"/>
        <w:jc w:val="center"/>
        <w:rPr>
          <w:rFonts w:cs="Cambria Math"/>
          <w:b/>
          <w:bCs/>
          <w:color w:val="000000" w:themeColor="text1"/>
          <w:sz w:val="24"/>
          <w:szCs w:val="24"/>
          <w:lang w:val="hy-AM"/>
        </w:rPr>
      </w:pPr>
      <w:r w:rsidRPr="00F4460F">
        <w:rPr>
          <w:rFonts w:cs="Cambria Math"/>
          <w:b/>
          <w:bCs/>
          <w:color w:val="000000" w:themeColor="text1"/>
          <w:sz w:val="24"/>
          <w:szCs w:val="24"/>
          <w:lang w:val="hy-AM"/>
        </w:rPr>
        <w:t>ԱԳՐԱՐԱՅԻՆ ՃԱՐՏԱՐԱԳԻՏՈՒԹՅԱՆ ՖԱԿՈՒԼՏԵՏ</w:t>
      </w:r>
    </w:p>
    <w:p w14:paraId="4C597519" w14:textId="77777777" w:rsidR="00C76324" w:rsidRPr="00A8761A" w:rsidRDefault="00C76324" w:rsidP="00C76324">
      <w:pPr>
        <w:spacing w:after="0" w:line="360" w:lineRule="auto"/>
        <w:ind w:firstLine="720"/>
        <w:jc w:val="center"/>
        <w:rPr>
          <w:b/>
          <w:bCs/>
          <w:sz w:val="24"/>
          <w:szCs w:val="24"/>
          <w:lang w:val="hy-AM"/>
        </w:rPr>
      </w:pPr>
      <w:bookmarkStart w:id="2" w:name="_Hlk140655233"/>
      <w:r w:rsidRPr="00A8761A">
        <w:rPr>
          <w:b/>
          <w:bCs/>
          <w:sz w:val="24"/>
          <w:szCs w:val="24"/>
          <w:lang w:val="hy-AM"/>
        </w:rPr>
        <w:t></w:t>
      </w:r>
      <w:r w:rsidRPr="00F4460F">
        <w:rPr>
          <w:b/>
          <w:bCs/>
          <w:sz w:val="24"/>
          <w:szCs w:val="24"/>
          <w:lang w:val="hy-AM"/>
        </w:rPr>
        <w:t>Ագրարային ճարտարագիտություն</w:t>
      </w:r>
      <w:r w:rsidRPr="00A8761A">
        <w:rPr>
          <w:b/>
          <w:bCs/>
          <w:sz w:val="24"/>
          <w:szCs w:val="24"/>
          <w:lang w:val="hy-AM"/>
        </w:rPr>
        <w:t> մասնագիտություն</w:t>
      </w:r>
    </w:p>
    <w:bookmarkEnd w:id="2"/>
    <w:p w14:paraId="1EEE1A00" w14:textId="5CAF24AF" w:rsidR="00C76324" w:rsidRDefault="00C76324" w:rsidP="00C76324">
      <w:pPr>
        <w:spacing w:after="0" w:line="360" w:lineRule="auto"/>
        <w:ind w:firstLine="720"/>
        <w:jc w:val="center"/>
        <w:rPr>
          <w:b/>
          <w:bCs/>
          <w:sz w:val="24"/>
          <w:szCs w:val="24"/>
          <w:lang w:val="hy-AM"/>
        </w:rPr>
      </w:pPr>
      <w:r w:rsidRPr="00A8761A">
        <w:rPr>
          <w:b/>
          <w:bCs/>
          <w:sz w:val="24"/>
          <w:szCs w:val="24"/>
          <w:lang w:val="hy-AM"/>
        </w:rPr>
        <w:t></w:t>
      </w:r>
      <w:proofErr w:type="spellStart"/>
      <w:r w:rsidR="007344D9">
        <w:rPr>
          <w:b/>
          <w:bCs/>
          <w:sz w:val="24"/>
          <w:szCs w:val="24"/>
        </w:rPr>
        <w:t>Տրանսպորտային</w:t>
      </w:r>
      <w:proofErr w:type="spellEnd"/>
      <w:r w:rsidR="007344D9">
        <w:rPr>
          <w:b/>
          <w:bCs/>
          <w:sz w:val="24"/>
          <w:szCs w:val="24"/>
        </w:rPr>
        <w:t xml:space="preserve"> և </w:t>
      </w:r>
      <w:proofErr w:type="spellStart"/>
      <w:r w:rsidR="007344D9">
        <w:rPr>
          <w:b/>
          <w:bCs/>
          <w:sz w:val="24"/>
          <w:szCs w:val="24"/>
        </w:rPr>
        <w:t>լոգիստիկ</w:t>
      </w:r>
      <w:proofErr w:type="spellEnd"/>
      <w:r w:rsidR="007344D9">
        <w:rPr>
          <w:b/>
          <w:bCs/>
          <w:sz w:val="24"/>
          <w:szCs w:val="24"/>
        </w:rPr>
        <w:t xml:space="preserve"> </w:t>
      </w:r>
      <w:proofErr w:type="spellStart"/>
      <w:r w:rsidR="007344D9">
        <w:rPr>
          <w:b/>
          <w:bCs/>
          <w:sz w:val="24"/>
          <w:szCs w:val="24"/>
        </w:rPr>
        <w:t>համակարգեր</w:t>
      </w:r>
      <w:proofErr w:type="spellEnd"/>
      <w:r w:rsidRPr="00A8761A">
        <w:rPr>
          <w:b/>
          <w:bCs/>
          <w:sz w:val="24"/>
          <w:szCs w:val="24"/>
          <w:lang w:val="hy-AM"/>
        </w:rPr>
        <w:t> կրթական ծրագիր</w:t>
      </w:r>
    </w:p>
    <w:p w14:paraId="461F4529" w14:textId="38AD0BD7" w:rsidR="007344D9" w:rsidRDefault="007344D9" w:rsidP="00C76324">
      <w:pPr>
        <w:spacing w:after="0" w:line="360" w:lineRule="auto"/>
        <w:ind w:firstLine="720"/>
        <w:jc w:val="center"/>
        <w:rPr>
          <w:b/>
          <w:bCs/>
          <w:sz w:val="24"/>
          <w:szCs w:val="24"/>
          <w:lang w:val="hy-AM"/>
        </w:rPr>
      </w:pPr>
    </w:p>
    <w:p w14:paraId="2623FEEB" w14:textId="0DBF8102" w:rsidR="007344D9" w:rsidRPr="00F047BB" w:rsidRDefault="00F047BB" w:rsidP="00F047BB">
      <w:pPr>
        <w:spacing w:after="0" w:line="360" w:lineRule="auto"/>
        <w:jc w:val="both"/>
        <w:rPr>
          <w:rFonts w:cs="Cambria Math"/>
          <w:color w:val="000000" w:themeColor="text1"/>
          <w:sz w:val="24"/>
          <w:szCs w:val="24"/>
          <w:lang w:val="hy-AM"/>
        </w:rPr>
      </w:pPr>
      <w:r>
        <w:rPr>
          <w:rFonts w:cs="Cambria Math"/>
          <w:color w:val="000000" w:themeColor="text1"/>
          <w:sz w:val="24"/>
          <w:szCs w:val="24"/>
        </w:rPr>
        <w:t xml:space="preserve"> </w:t>
      </w:r>
      <w:r>
        <w:rPr>
          <w:rFonts w:cs="Cambria Math"/>
          <w:color w:val="000000" w:themeColor="text1"/>
          <w:sz w:val="24"/>
          <w:szCs w:val="24"/>
        </w:rPr>
        <w:tab/>
      </w:r>
      <w:r>
        <w:rPr>
          <w:rFonts w:cs="Cambria Math"/>
          <w:color w:val="000000" w:themeColor="text1"/>
          <w:sz w:val="24"/>
          <w:szCs w:val="24"/>
        </w:rPr>
        <w:tab/>
      </w:r>
      <w:r w:rsidR="003F0DA0">
        <w:rPr>
          <w:rFonts w:cs="Cambria Math"/>
          <w:color w:val="000000" w:themeColor="text1"/>
          <w:sz w:val="24"/>
          <w:szCs w:val="24"/>
        </w:rPr>
        <w:t xml:space="preserve">           </w:t>
      </w:r>
      <w:r w:rsidRPr="00F047BB">
        <w:rPr>
          <w:rFonts w:cs="Cambria Math"/>
          <w:color w:val="000000" w:themeColor="text1"/>
          <w:sz w:val="24"/>
          <w:szCs w:val="24"/>
        </w:rPr>
        <w:t xml:space="preserve">1. </w:t>
      </w:r>
      <w:proofErr w:type="spellStart"/>
      <w:r w:rsidR="007344D9" w:rsidRPr="00F047BB">
        <w:rPr>
          <w:rFonts w:cs="Cambria Math"/>
          <w:color w:val="000000" w:themeColor="text1"/>
          <w:sz w:val="24"/>
          <w:szCs w:val="24"/>
        </w:rPr>
        <w:t>Մխիթարյան</w:t>
      </w:r>
      <w:proofErr w:type="spellEnd"/>
      <w:r w:rsidR="007344D9" w:rsidRPr="00F047BB">
        <w:rPr>
          <w:rFonts w:cs="Cambria Math"/>
          <w:color w:val="000000" w:themeColor="text1"/>
          <w:sz w:val="24"/>
          <w:szCs w:val="24"/>
        </w:rPr>
        <w:t xml:space="preserve"> </w:t>
      </w:r>
      <w:proofErr w:type="spellStart"/>
      <w:r w:rsidR="007344D9" w:rsidRPr="00F047BB">
        <w:rPr>
          <w:rFonts w:cs="Cambria Math"/>
          <w:color w:val="000000" w:themeColor="text1"/>
          <w:sz w:val="24"/>
          <w:szCs w:val="24"/>
        </w:rPr>
        <w:t>Էմին</w:t>
      </w:r>
      <w:proofErr w:type="spellEnd"/>
      <w:r w:rsidR="007344D9" w:rsidRPr="00F047BB">
        <w:rPr>
          <w:rFonts w:cs="Cambria Math"/>
          <w:color w:val="000000" w:themeColor="text1"/>
          <w:sz w:val="24"/>
          <w:szCs w:val="24"/>
        </w:rPr>
        <w:t xml:space="preserve"> </w:t>
      </w:r>
      <w:proofErr w:type="spellStart"/>
      <w:r w:rsidR="007344D9" w:rsidRPr="00F047BB">
        <w:rPr>
          <w:rFonts w:cs="Cambria Math"/>
          <w:color w:val="000000" w:themeColor="text1"/>
          <w:sz w:val="24"/>
          <w:szCs w:val="24"/>
        </w:rPr>
        <w:t>Արծրունիի</w:t>
      </w:r>
      <w:proofErr w:type="spellEnd"/>
      <w:r w:rsidR="007344D9" w:rsidRPr="00F047BB">
        <w:rPr>
          <w:rFonts w:cs="Cambria Math"/>
          <w:color w:val="000000" w:themeColor="text1"/>
          <w:sz w:val="24"/>
          <w:szCs w:val="24"/>
        </w:rPr>
        <w:t xml:space="preserve"> </w:t>
      </w:r>
      <w:r w:rsidR="007344D9" w:rsidRPr="00F047BB">
        <w:rPr>
          <w:rFonts w:cs="Cambria Math"/>
          <w:color w:val="000000" w:themeColor="text1"/>
          <w:sz w:val="24"/>
          <w:szCs w:val="24"/>
          <w:lang w:val="hy-AM"/>
        </w:rPr>
        <w:t>/</w:t>
      </w:r>
      <w:r w:rsidR="007344D9" w:rsidRPr="00F047BB">
        <w:rPr>
          <w:rFonts w:cs="Cambria Math"/>
          <w:color w:val="000000" w:themeColor="text1"/>
          <w:sz w:val="24"/>
          <w:szCs w:val="24"/>
        </w:rPr>
        <w:t xml:space="preserve">21.50 </w:t>
      </w:r>
      <w:r w:rsidR="007344D9" w:rsidRPr="00F047BB">
        <w:rPr>
          <w:rFonts w:cs="Cambria Math"/>
          <w:color w:val="000000" w:themeColor="text1"/>
          <w:sz w:val="24"/>
          <w:szCs w:val="24"/>
          <w:lang w:val="hy-AM"/>
        </w:rPr>
        <w:t>միավոր/</w:t>
      </w:r>
    </w:p>
    <w:p w14:paraId="54FEBF5D" w14:textId="77777777" w:rsidR="00F047BB" w:rsidRDefault="00F047BB" w:rsidP="00F047BB">
      <w:pPr>
        <w:pStyle w:val="ListParagraph"/>
        <w:spacing w:after="0" w:line="360" w:lineRule="auto"/>
        <w:ind w:left="1920"/>
        <w:jc w:val="both"/>
        <w:rPr>
          <w:rFonts w:cs="Cambria Math"/>
          <w:color w:val="000000" w:themeColor="text1"/>
          <w:sz w:val="24"/>
          <w:szCs w:val="24"/>
          <w:lang w:val="hy-AM"/>
        </w:rPr>
      </w:pPr>
    </w:p>
    <w:p w14:paraId="304E566D" w14:textId="77777777" w:rsidR="00F047BB" w:rsidRPr="00F047BB" w:rsidRDefault="00F047BB" w:rsidP="00F047BB">
      <w:pPr>
        <w:pStyle w:val="ListParagraph"/>
        <w:spacing w:after="0" w:line="360" w:lineRule="auto"/>
        <w:ind w:left="1920"/>
        <w:jc w:val="center"/>
        <w:rPr>
          <w:b/>
          <w:bCs/>
          <w:sz w:val="24"/>
          <w:szCs w:val="24"/>
          <w:lang w:val="hy-AM"/>
        </w:rPr>
      </w:pPr>
      <w:r w:rsidRPr="00F047BB">
        <w:rPr>
          <w:b/>
          <w:bCs/>
          <w:sz w:val="24"/>
          <w:szCs w:val="24"/>
          <w:lang w:val="hy-AM"/>
        </w:rPr>
        <w:t>ՊԱՐԵՆԱՄԹԵՐՔԻ ՏԵԽՆՈԼՈԳԻԱՆԵՐԻ ՖԱԿՈՒԼՏԵՏ</w:t>
      </w:r>
    </w:p>
    <w:p w14:paraId="48566D36" w14:textId="77777777" w:rsidR="00F047BB" w:rsidRPr="00F047BB" w:rsidRDefault="00F047BB" w:rsidP="00F047BB">
      <w:pPr>
        <w:spacing w:after="0" w:line="360" w:lineRule="auto"/>
        <w:ind w:left="1560"/>
        <w:jc w:val="center"/>
        <w:rPr>
          <w:rFonts w:cs="Cambria Math"/>
          <w:b/>
          <w:bCs/>
          <w:sz w:val="24"/>
          <w:szCs w:val="24"/>
          <w:lang w:val="hy-AM"/>
        </w:rPr>
      </w:pPr>
      <w:r w:rsidRPr="00F047BB">
        <w:rPr>
          <w:b/>
          <w:bCs/>
          <w:sz w:val="24"/>
          <w:szCs w:val="24"/>
          <w:lang w:val="hy-AM"/>
        </w:rPr>
        <w:t>Պարենամթերքի տեխնոլոգիա  մասնագիտություն</w:t>
      </w:r>
    </w:p>
    <w:p w14:paraId="36A893C0" w14:textId="4835C014" w:rsidR="00F047BB" w:rsidRDefault="00F047BB" w:rsidP="00F047BB">
      <w:pPr>
        <w:spacing w:after="0" w:line="360" w:lineRule="auto"/>
        <w:ind w:left="1560"/>
        <w:jc w:val="center"/>
        <w:rPr>
          <w:b/>
          <w:bCs/>
          <w:sz w:val="24"/>
          <w:szCs w:val="24"/>
          <w:lang w:val="hy-AM"/>
        </w:rPr>
      </w:pPr>
      <w:r w:rsidRPr="00F047BB">
        <w:rPr>
          <w:b/>
          <w:bCs/>
          <w:sz w:val="24"/>
          <w:szCs w:val="24"/>
          <w:lang w:val="hy-AM"/>
        </w:rPr>
        <w:t></w:t>
      </w:r>
      <w:proofErr w:type="spellStart"/>
      <w:r>
        <w:rPr>
          <w:b/>
          <w:bCs/>
          <w:sz w:val="24"/>
          <w:szCs w:val="24"/>
        </w:rPr>
        <w:t>Սննդամթերքի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անվտանգություն</w:t>
      </w:r>
      <w:proofErr w:type="spellEnd"/>
      <w:r w:rsidRPr="00F047BB">
        <w:rPr>
          <w:b/>
          <w:bCs/>
          <w:sz w:val="24"/>
          <w:szCs w:val="24"/>
          <w:lang w:val="hy-AM"/>
        </w:rPr>
        <w:t> կրթական ծրագիր</w:t>
      </w:r>
    </w:p>
    <w:p w14:paraId="5116AD1C" w14:textId="6DFBEFF3" w:rsidR="00F047BB" w:rsidRDefault="00F047BB" w:rsidP="00F047BB">
      <w:pPr>
        <w:spacing w:after="0" w:line="360" w:lineRule="auto"/>
        <w:ind w:left="1560"/>
        <w:jc w:val="center"/>
        <w:rPr>
          <w:b/>
          <w:bCs/>
          <w:sz w:val="24"/>
          <w:szCs w:val="24"/>
          <w:lang w:val="hy-AM"/>
        </w:rPr>
      </w:pPr>
    </w:p>
    <w:p w14:paraId="7913F743" w14:textId="2D93632D" w:rsidR="00F047BB" w:rsidRPr="00F047BB" w:rsidRDefault="00F047BB" w:rsidP="00F047BB">
      <w:pPr>
        <w:spacing w:after="0" w:line="360" w:lineRule="auto"/>
        <w:ind w:firstLine="720"/>
        <w:jc w:val="both"/>
        <w:rPr>
          <w:rFonts w:cs="Cambria Math"/>
          <w:color w:val="000000" w:themeColor="text1"/>
          <w:sz w:val="24"/>
          <w:szCs w:val="24"/>
          <w:lang w:val="hy-AM"/>
        </w:rPr>
      </w:pPr>
      <w:r>
        <w:rPr>
          <w:rFonts w:cs="Cambria Math"/>
          <w:color w:val="000000" w:themeColor="text1"/>
          <w:sz w:val="24"/>
          <w:szCs w:val="24"/>
        </w:rPr>
        <w:t xml:space="preserve">          </w:t>
      </w:r>
      <w:r w:rsidR="003F0DA0">
        <w:rPr>
          <w:rFonts w:cs="Cambria Math"/>
          <w:color w:val="000000" w:themeColor="text1"/>
          <w:sz w:val="24"/>
          <w:szCs w:val="24"/>
        </w:rPr>
        <w:t xml:space="preserve">           </w:t>
      </w:r>
      <w:r>
        <w:rPr>
          <w:rFonts w:cs="Cambria Math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cs="Cambria Math"/>
          <w:color w:val="000000" w:themeColor="text1"/>
          <w:sz w:val="24"/>
          <w:szCs w:val="24"/>
        </w:rPr>
        <w:t>Գաբրիելյան</w:t>
      </w:r>
      <w:proofErr w:type="spellEnd"/>
      <w:r>
        <w:rPr>
          <w:rFonts w:cs="Cambria Math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Cambria Math"/>
          <w:color w:val="000000" w:themeColor="text1"/>
          <w:sz w:val="24"/>
          <w:szCs w:val="24"/>
        </w:rPr>
        <w:t>Էդու</w:t>
      </w:r>
      <w:r w:rsidR="006455A1">
        <w:rPr>
          <w:rFonts w:cs="Cambria Math"/>
          <w:color w:val="000000" w:themeColor="text1"/>
          <w:sz w:val="24"/>
          <w:szCs w:val="24"/>
        </w:rPr>
        <w:t>ա</w:t>
      </w:r>
      <w:r>
        <w:rPr>
          <w:rFonts w:cs="Cambria Math"/>
          <w:color w:val="000000" w:themeColor="text1"/>
          <w:sz w:val="24"/>
          <w:szCs w:val="24"/>
        </w:rPr>
        <w:t>րդ</w:t>
      </w:r>
      <w:proofErr w:type="spellEnd"/>
      <w:r>
        <w:rPr>
          <w:rFonts w:cs="Cambria Math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Cambria Math"/>
          <w:color w:val="000000" w:themeColor="text1"/>
          <w:sz w:val="24"/>
          <w:szCs w:val="24"/>
        </w:rPr>
        <w:t>Գեղամի</w:t>
      </w:r>
      <w:proofErr w:type="spellEnd"/>
      <w:r w:rsidRPr="00F047BB">
        <w:rPr>
          <w:rFonts w:cs="Cambria Math"/>
          <w:color w:val="000000" w:themeColor="text1"/>
          <w:sz w:val="24"/>
          <w:szCs w:val="24"/>
        </w:rPr>
        <w:t xml:space="preserve"> </w:t>
      </w:r>
      <w:r w:rsidRPr="00F047BB">
        <w:rPr>
          <w:rFonts w:cs="Cambria Math"/>
          <w:color w:val="000000" w:themeColor="text1"/>
          <w:sz w:val="24"/>
          <w:szCs w:val="24"/>
          <w:lang w:val="hy-AM"/>
        </w:rPr>
        <w:t>/</w:t>
      </w:r>
      <w:r>
        <w:rPr>
          <w:rFonts w:cs="Cambria Math"/>
          <w:color w:val="000000" w:themeColor="text1"/>
          <w:sz w:val="24"/>
          <w:szCs w:val="24"/>
        </w:rPr>
        <w:t>18</w:t>
      </w:r>
      <w:r w:rsidRPr="00F047BB">
        <w:rPr>
          <w:rFonts w:cs="Cambria Math"/>
          <w:color w:val="000000" w:themeColor="text1"/>
          <w:sz w:val="24"/>
          <w:szCs w:val="24"/>
        </w:rPr>
        <w:t>.</w:t>
      </w:r>
      <w:r>
        <w:rPr>
          <w:rFonts w:cs="Cambria Math"/>
          <w:color w:val="000000" w:themeColor="text1"/>
          <w:sz w:val="24"/>
          <w:szCs w:val="24"/>
        </w:rPr>
        <w:t>25</w:t>
      </w:r>
      <w:r w:rsidRPr="00F047BB">
        <w:rPr>
          <w:rFonts w:cs="Cambria Math"/>
          <w:color w:val="000000" w:themeColor="text1"/>
          <w:sz w:val="24"/>
          <w:szCs w:val="24"/>
        </w:rPr>
        <w:t xml:space="preserve"> </w:t>
      </w:r>
      <w:r w:rsidRPr="00F047BB">
        <w:rPr>
          <w:rFonts w:cs="Cambria Math"/>
          <w:color w:val="000000" w:themeColor="text1"/>
          <w:sz w:val="24"/>
          <w:szCs w:val="24"/>
          <w:lang w:val="hy-AM"/>
        </w:rPr>
        <w:t>միավոր/</w:t>
      </w:r>
    </w:p>
    <w:p w14:paraId="753122E1" w14:textId="77777777" w:rsidR="00F047BB" w:rsidRPr="00F047BB" w:rsidRDefault="00F047BB" w:rsidP="00F047BB">
      <w:pPr>
        <w:spacing w:after="0" w:line="360" w:lineRule="auto"/>
        <w:ind w:left="1560"/>
        <w:jc w:val="center"/>
        <w:rPr>
          <w:b/>
          <w:bCs/>
          <w:sz w:val="24"/>
          <w:szCs w:val="24"/>
          <w:lang w:val="hy-AM"/>
        </w:rPr>
      </w:pPr>
    </w:p>
    <w:p w14:paraId="61ABF7B1" w14:textId="17CC3DD9" w:rsidR="007344D9" w:rsidRDefault="007344D9" w:rsidP="00C76324">
      <w:pPr>
        <w:spacing w:after="0" w:line="360" w:lineRule="auto"/>
        <w:ind w:firstLine="720"/>
        <w:jc w:val="center"/>
        <w:rPr>
          <w:b/>
          <w:bCs/>
          <w:sz w:val="24"/>
          <w:szCs w:val="24"/>
          <w:lang w:val="hy-AM"/>
        </w:rPr>
      </w:pPr>
    </w:p>
    <w:p w14:paraId="116D7C83" w14:textId="77777777" w:rsidR="00F047BB" w:rsidRDefault="00F047BB" w:rsidP="00C76324">
      <w:pPr>
        <w:spacing w:after="0" w:line="360" w:lineRule="auto"/>
        <w:ind w:firstLine="720"/>
        <w:jc w:val="center"/>
        <w:rPr>
          <w:b/>
          <w:bCs/>
          <w:sz w:val="24"/>
          <w:szCs w:val="24"/>
          <w:lang w:val="hy-AM"/>
        </w:rPr>
      </w:pPr>
    </w:p>
    <w:p w14:paraId="5A71D103" w14:textId="77777777" w:rsidR="00C76324" w:rsidRPr="00C20F58" w:rsidRDefault="00C76324" w:rsidP="00C20F58">
      <w:pPr>
        <w:spacing w:after="0" w:line="360" w:lineRule="auto"/>
        <w:jc w:val="center"/>
        <w:rPr>
          <w:lang w:val="hy-AM"/>
        </w:rPr>
      </w:pPr>
    </w:p>
    <w:bookmarkEnd w:id="1"/>
    <w:p w14:paraId="496A90BD" w14:textId="77777777" w:rsidR="003F0DA0" w:rsidRPr="0081505F" w:rsidRDefault="003F0DA0" w:rsidP="003F0DA0">
      <w:pPr>
        <w:jc w:val="both"/>
        <w:rPr>
          <w:lang w:val="hy-AM"/>
        </w:rPr>
      </w:pPr>
    </w:p>
    <w:p w14:paraId="183F8D70" w14:textId="77777777" w:rsidR="003F0DA0" w:rsidRDefault="003F0DA0" w:rsidP="003F0DA0">
      <w:pPr>
        <w:spacing w:after="0" w:line="360" w:lineRule="auto"/>
        <w:jc w:val="right"/>
        <w:rPr>
          <w:lang w:val="hy-AM"/>
        </w:rPr>
      </w:pPr>
      <w:r w:rsidRPr="00A8761A">
        <w:rPr>
          <w:rFonts w:cs="Cambria Math"/>
          <w:sz w:val="24"/>
          <w:szCs w:val="24"/>
          <w:lang w:val="hy-AM"/>
        </w:rPr>
        <w:t xml:space="preserve">    </w:t>
      </w:r>
      <w:r w:rsidRPr="00A8761A">
        <w:rPr>
          <w:lang w:val="hy-AM"/>
        </w:rPr>
        <w:t xml:space="preserve">   </w:t>
      </w:r>
      <w:r w:rsidRPr="007E7630">
        <w:rPr>
          <w:lang w:val="hy-AM"/>
        </w:rPr>
        <w:t xml:space="preserve">ՀԻՄՔ՝ ՀՀ ԿԳՄՍ նախարար Ժ.Անդրեասյանի  կողմից </w:t>
      </w:r>
    </w:p>
    <w:p w14:paraId="5921AEF1" w14:textId="77777777" w:rsidR="003F0DA0" w:rsidRPr="00314130" w:rsidRDefault="003F0DA0" w:rsidP="003F0DA0">
      <w:pPr>
        <w:spacing w:after="0" w:line="360" w:lineRule="auto"/>
        <w:jc w:val="right"/>
        <w:rPr>
          <w:lang w:val="hy-AM"/>
        </w:rPr>
      </w:pPr>
      <w:r>
        <w:t xml:space="preserve">30.07.2025 </w:t>
      </w:r>
      <w:proofErr w:type="spellStart"/>
      <w:r>
        <w:t>թվականին</w:t>
      </w:r>
      <w:proofErr w:type="spellEnd"/>
      <w:r>
        <w:t xml:space="preserve"> </w:t>
      </w:r>
      <w:r w:rsidRPr="007E7630">
        <w:rPr>
          <w:lang w:val="hy-AM"/>
        </w:rPr>
        <w:t>հաստատված՝ ԳԹԿ-ի կողմից ներկայացված ցուցակները</w:t>
      </w:r>
      <w:r w:rsidRPr="00314130">
        <w:rPr>
          <w:lang w:val="hy-AM"/>
        </w:rPr>
        <w:t>:</w:t>
      </w:r>
    </w:p>
    <w:p w14:paraId="7C4148A9" w14:textId="77777777" w:rsidR="003F0DA0" w:rsidRPr="007E7630" w:rsidRDefault="003F0DA0" w:rsidP="003F0DA0">
      <w:pPr>
        <w:spacing w:after="0" w:line="360" w:lineRule="auto"/>
        <w:jc w:val="right"/>
        <w:rPr>
          <w:lang w:val="hy-AM"/>
        </w:rPr>
      </w:pPr>
    </w:p>
    <w:p w14:paraId="6F8D77EC" w14:textId="77777777" w:rsidR="003F0DA0" w:rsidRDefault="003F0DA0" w:rsidP="003F0DA0">
      <w:pPr>
        <w:spacing w:after="0" w:line="360" w:lineRule="auto"/>
        <w:rPr>
          <w:sz w:val="20"/>
          <w:lang w:val="hy-AM"/>
        </w:rPr>
      </w:pPr>
    </w:p>
    <w:p w14:paraId="213E94BE" w14:textId="77777777" w:rsidR="003F0DA0" w:rsidRPr="00314130" w:rsidRDefault="003F0DA0" w:rsidP="003F0DA0">
      <w:pPr>
        <w:pStyle w:val="dec-name"/>
        <w:shd w:val="clear" w:color="auto" w:fill="FFFFFF"/>
        <w:spacing w:before="0" w:beforeAutospacing="0" w:after="0" w:afterAutospacing="0" w:line="360" w:lineRule="auto"/>
        <w:ind w:right="-160" w:firstLine="0"/>
        <w:jc w:val="right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  <w:lang w:val="hy-AM"/>
        </w:rPr>
        <w:t xml:space="preserve">    </w:t>
      </w:r>
      <w:r w:rsidRPr="00102105">
        <w:rPr>
          <w:rFonts w:ascii="GHEA Grapalat" w:hAnsi="GHEA Grapalat"/>
          <w:b/>
          <w:bCs/>
          <w:lang w:val="hy-AM"/>
        </w:rPr>
        <w:t xml:space="preserve">                    </w:t>
      </w:r>
      <w:r>
        <w:rPr>
          <w:rFonts w:ascii="GHEA Grapalat" w:hAnsi="GHEA Grapalat"/>
          <w:b/>
          <w:bCs/>
          <w:lang w:val="hy-AM"/>
        </w:rPr>
        <w:t>ՌԵԿՏՈՐ</w:t>
      </w:r>
      <w:r>
        <w:rPr>
          <w:rFonts w:ascii="GHEA Grapalat" w:hAnsi="GHEA Grapalat"/>
          <w:b/>
          <w:bCs/>
        </w:rPr>
        <w:t>՝</w:t>
      </w:r>
      <w:r>
        <w:rPr>
          <w:rFonts w:ascii="GHEA Grapalat" w:hAnsi="GHEA Grapalat"/>
          <w:b/>
          <w:bCs/>
          <w:lang w:val="hy-AM"/>
        </w:rPr>
        <w:t xml:space="preserve">      </w:t>
      </w:r>
      <w:r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</w:r>
      <w:r>
        <w:rPr>
          <w:rFonts w:ascii="GHEA Grapalat" w:hAnsi="GHEA Grapalat"/>
          <w:b/>
          <w:bCs/>
          <w:lang w:val="hy-AM"/>
        </w:rPr>
        <w:tab/>
        <w:t xml:space="preserve">     Հ</w:t>
      </w:r>
      <w:r>
        <w:rPr>
          <w:rFonts w:ascii="GHEA Grapalat" w:hAnsi="GHEA Grapalat" w:cs="Cambria Math"/>
          <w:b/>
          <w:bCs/>
          <w:lang w:val="hy-AM"/>
        </w:rPr>
        <w:t>.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GHEA Grapalat"/>
          <w:b/>
          <w:bCs/>
          <w:lang w:val="hy-AM"/>
        </w:rPr>
        <w:t>ԶԱՔՈՅԱ</w:t>
      </w:r>
      <w:r>
        <w:rPr>
          <w:rFonts w:ascii="GHEA Grapalat" w:hAnsi="GHEA Grapalat" w:cs="GHEA Grapalat"/>
          <w:b/>
          <w:bCs/>
        </w:rPr>
        <w:t>Ն</w:t>
      </w:r>
    </w:p>
    <w:p w14:paraId="247A3AE9" w14:textId="1C9CE0D8" w:rsidR="00142CB9" w:rsidRPr="00C20F58" w:rsidRDefault="00142CB9" w:rsidP="003F0DA0">
      <w:pPr>
        <w:pStyle w:val="ListParagraph"/>
        <w:spacing w:after="0" w:line="360" w:lineRule="auto"/>
        <w:ind w:left="1701"/>
        <w:jc w:val="both"/>
        <w:rPr>
          <w:b/>
          <w:bCs/>
          <w:lang w:val="hy-AM"/>
        </w:rPr>
      </w:pPr>
    </w:p>
    <w:sectPr w:rsidR="00142CB9" w:rsidRPr="00C20F58" w:rsidSect="00C20F58">
      <w:pgSz w:w="11907" w:h="16840" w:code="9"/>
      <w:pgMar w:top="567" w:right="992" w:bottom="346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E3C2" w14:textId="77777777" w:rsidR="000034C6" w:rsidRDefault="000034C6" w:rsidP="00303DDF">
      <w:pPr>
        <w:spacing w:after="0" w:line="240" w:lineRule="auto"/>
      </w:pPr>
      <w:r>
        <w:separator/>
      </w:r>
    </w:p>
  </w:endnote>
  <w:endnote w:type="continuationSeparator" w:id="0">
    <w:p w14:paraId="010388AB" w14:textId="77777777" w:rsidR="000034C6" w:rsidRDefault="000034C6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3A53B" w14:textId="77777777" w:rsidR="000034C6" w:rsidRDefault="000034C6" w:rsidP="00303DDF">
      <w:pPr>
        <w:spacing w:after="0" w:line="240" w:lineRule="auto"/>
      </w:pPr>
      <w:r>
        <w:separator/>
      </w:r>
    </w:p>
  </w:footnote>
  <w:footnote w:type="continuationSeparator" w:id="0">
    <w:p w14:paraId="5E3077F5" w14:textId="77777777" w:rsidR="000034C6" w:rsidRDefault="000034C6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4E6"/>
    <w:multiLevelType w:val="hybridMultilevel"/>
    <w:tmpl w:val="EFA894F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14EA0E46"/>
    <w:multiLevelType w:val="hybridMultilevel"/>
    <w:tmpl w:val="561E251A"/>
    <w:lvl w:ilvl="0" w:tplc="37FAE9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E1660A"/>
    <w:multiLevelType w:val="hybridMultilevel"/>
    <w:tmpl w:val="1C401CAE"/>
    <w:lvl w:ilvl="0" w:tplc="0AC68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627E8"/>
    <w:multiLevelType w:val="hybridMultilevel"/>
    <w:tmpl w:val="3514939A"/>
    <w:lvl w:ilvl="0" w:tplc="7038A3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145EB6"/>
    <w:multiLevelType w:val="hybridMultilevel"/>
    <w:tmpl w:val="928A4644"/>
    <w:lvl w:ilvl="0" w:tplc="29F2A4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B0936E6"/>
    <w:multiLevelType w:val="hybridMultilevel"/>
    <w:tmpl w:val="64CC3B3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6B7F4558"/>
    <w:multiLevelType w:val="hybridMultilevel"/>
    <w:tmpl w:val="9EC42AE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D633EBC"/>
    <w:multiLevelType w:val="hybridMultilevel"/>
    <w:tmpl w:val="C6868CA2"/>
    <w:lvl w:ilvl="0" w:tplc="1BF4CEE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8" w15:restartNumberingAfterBreak="0">
    <w:nsid w:val="7C3726BF"/>
    <w:multiLevelType w:val="hybridMultilevel"/>
    <w:tmpl w:val="B7ACF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430481"/>
    <w:multiLevelType w:val="hybridMultilevel"/>
    <w:tmpl w:val="01161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4924">
    <w:abstractNumId w:val="9"/>
  </w:num>
  <w:num w:numId="2" w16cid:durableId="1907496336">
    <w:abstractNumId w:val="5"/>
  </w:num>
  <w:num w:numId="3" w16cid:durableId="432019566">
    <w:abstractNumId w:val="0"/>
  </w:num>
  <w:num w:numId="4" w16cid:durableId="2033720348">
    <w:abstractNumId w:val="8"/>
  </w:num>
  <w:num w:numId="5" w16cid:durableId="2000425029">
    <w:abstractNumId w:val="1"/>
  </w:num>
  <w:num w:numId="6" w16cid:durableId="1600791414">
    <w:abstractNumId w:val="4"/>
  </w:num>
  <w:num w:numId="7" w16cid:durableId="909576412">
    <w:abstractNumId w:val="2"/>
  </w:num>
  <w:num w:numId="8" w16cid:durableId="1744835693">
    <w:abstractNumId w:val="3"/>
  </w:num>
  <w:num w:numId="9" w16cid:durableId="1152286152">
    <w:abstractNumId w:val="7"/>
  </w:num>
  <w:num w:numId="10" w16cid:durableId="73724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89"/>
    <w:rsid w:val="000034C6"/>
    <w:rsid w:val="00033854"/>
    <w:rsid w:val="00037A60"/>
    <w:rsid w:val="00055E4C"/>
    <w:rsid w:val="0006471D"/>
    <w:rsid w:val="00064C55"/>
    <w:rsid w:val="000C4DFB"/>
    <w:rsid w:val="000C6DF5"/>
    <w:rsid w:val="001217A3"/>
    <w:rsid w:val="00142CB9"/>
    <w:rsid w:val="00144EBC"/>
    <w:rsid w:val="00190280"/>
    <w:rsid w:val="00193D30"/>
    <w:rsid w:val="001C2D66"/>
    <w:rsid w:val="002313D3"/>
    <w:rsid w:val="002557F1"/>
    <w:rsid w:val="00285173"/>
    <w:rsid w:val="002929CA"/>
    <w:rsid w:val="002A0FB1"/>
    <w:rsid w:val="002B2FDF"/>
    <w:rsid w:val="002D1B9C"/>
    <w:rsid w:val="002E6A0D"/>
    <w:rsid w:val="00300820"/>
    <w:rsid w:val="00303DDF"/>
    <w:rsid w:val="0030446C"/>
    <w:rsid w:val="003077CC"/>
    <w:rsid w:val="00321971"/>
    <w:rsid w:val="00321AF1"/>
    <w:rsid w:val="003459B8"/>
    <w:rsid w:val="003508A6"/>
    <w:rsid w:val="00393113"/>
    <w:rsid w:val="003A7555"/>
    <w:rsid w:val="003B5914"/>
    <w:rsid w:val="003F0297"/>
    <w:rsid w:val="003F0DA0"/>
    <w:rsid w:val="004202CD"/>
    <w:rsid w:val="00435BCA"/>
    <w:rsid w:val="0045298A"/>
    <w:rsid w:val="00460B9C"/>
    <w:rsid w:val="00473E01"/>
    <w:rsid w:val="00474B2F"/>
    <w:rsid w:val="00485B4C"/>
    <w:rsid w:val="00487363"/>
    <w:rsid w:val="004A0CFC"/>
    <w:rsid w:val="004B49EB"/>
    <w:rsid w:val="004C3195"/>
    <w:rsid w:val="004D0A57"/>
    <w:rsid w:val="004D2D77"/>
    <w:rsid w:val="004D4E18"/>
    <w:rsid w:val="004E3359"/>
    <w:rsid w:val="0053010A"/>
    <w:rsid w:val="00551B08"/>
    <w:rsid w:val="00567ED0"/>
    <w:rsid w:val="005B329C"/>
    <w:rsid w:val="005B3606"/>
    <w:rsid w:val="005D26E9"/>
    <w:rsid w:val="00603168"/>
    <w:rsid w:val="00606583"/>
    <w:rsid w:val="006108C4"/>
    <w:rsid w:val="0061443B"/>
    <w:rsid w:val="00625AF0"/>
    <w:rsid w:val="006455A1"/>
    <w:rsid w:val="00657CB4"/>
    <w:rsid w:val="00676938"/>
    <w:rsid w:val="006A5609"/>
    <w:rsid w:val="006F6470"/>
    <w:rsid w:val="00700014"/>
    <w:rsid w:val="0072053B"/>
    <w:rsid w:val="00724861"/>
    <w:rsid w:val="00731501"/>
    <w:rsid w:val="00734274"/>
    <w:rsid w:val="007344D9"/>
    <w:rsid w:val="00736289"/>
    <w:rsid w:val="007A3FAA"/>
    <w:rsid w:val="007C11C4"/>
    <w:rsid w:val="0081505F"/>
    <w:rsid w:val="00852AF5"/>
    <w:rsid w:val="0088491D"/>
    <w:rsid w:val="008978CD"/>
    <w:rsid w:val="0090164A"/>
    <w:rsid w:val="009059DA"/>
    <w:rsid w:val="00925A8A"/>
    <w:rsid w:val="00941EA1"/>
    <w:rsid w:val="00946D3C"/>
    <w:rsid w:val="00947268"/>
    <w:rsid w:val="00973BCD"/>
    <w:rsid w:val="00973EAF"/>
    <w:rsid w:val="00984A16"/>
    <w:rsid w:val="009A0830"/>
    <w:rsid w:val="009A167D"/>
    <w:rsid w:val="009B0D59"/>
    <w:rsid w:val="009E0DBD"/>
    <w:rsid w:val="009E5429"/>
    <w:rsid w:val="00A12B23"/>
    <w:rsid w:val="00A5711B"/>
    <w:rsid w:val="00A64D85"/>
    <w:rsid w:val="00A73991"/>
    <w:rsid w:val="00A95E8F"/>
    <w:rsid w:val="00AC59B0"/>
    <w:rsid w:val="00AD0502"/>
    <w:rsid w:val="00AD5AFC"/>
    <w:rsid w:val="00AE37E4"/>
    <w:rsid w:val="00AF007B"/>
    <w:rsid w:val="00AF02AD"/>
    <w:rsid w:val="00B66A4E"/>
    <w:rsid w:val="00B85DBD"/>
    <w:rsid w:val="00BD20D7"/>
    <w:rsid w:val="00BD2267"/>
    <w:rsid w:val="00C1261B"/>
    <w:rsid w:val="00C20F58"/>
    <w:rsid w:val="00C3060A"/>
    <w:rsid w:val="00C76324"/>
    <w:rsid w:val="00CA0105"/>
    <w:rsid w:val="00CA50FB"/>
    <w:rsid w:val="00CC7024"/>
    <w:rsid w:val="00CD62A6"/>
    <w:rsid w:val="00CE70D9"/>
    <w:rsid w:val="00D00941"/>
    <w:rsid w:val="00D32B6C"/>
    <w:rsid w:val="00D5141B"/>
    <w:rsid w:val="00D57D99"/>
    <w:rsid w:val="00D67B49"/>
    <w:rsid w:val="00DC0C6D"/>
    <w:rsid w:val="00DC62CE"/>
    <w:rsid w:val="00DE7FDD"/>
    <w:rsid w:val="00E21474"/>
    <w:rsid w:val="00E21BA1"/>
    <w:rsid w:val="00E31182"/>
    <w:rsid w:val="00E431C0"/>
    <w:rsid w:val="00E6134F"/>
    <w:rsid w:val="00EA60BC"/>
    <w:rsid w:val="00EB7A6C"/>
    <w:rsid w:val="00EC5724"/>
    <w:rsid w:val="00EE655B"/>
    <w:rsid w:val="00F047BB"/>
    <w:rsid w:val="00F100E6"/>
    <w:rsid w:val="00F26E43"/>
    <w:rsid w:val="00F26F8E"/>
    <w:rsid w:val="00F33C7B"/>
    <w:rsid w:val="00F45E1E"/>
    <w:rsid w:val="00F51221"/>
    <w:rsid w:val="00F5523A"/>
    <w:rsid w:val="00FB4392"/>
    <w:rsid w:val="00FC475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058BBF"/>
  <w15:docId w15:val="{22D829BC-CFBC-4615-BA61-2D935A1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41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F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C4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DD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303D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3DD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303DD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F007B"/>
    <w:pPr>
      <w:ind w:left="720"/>
      <w:contextualSpacing/>
    </w:pPr>
  </w:style>
  <w:style w:type="paragraph" w:customStyle="1" w:styleId="dec-name">
    <w:name w:val="dec-name"/>
    <w:basedOn w:val="Normal"/>
    <w:uiPriority w:val="99"/>
    <w:rsid w:val="003F0DA0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4BF1-71B2-4F33-BE92-9E98D79A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https:/mul2.anau.am/tasks/41182/oneclick/hraman.docx?token=7f5275ca4e795e89947ef64e281b9c4b</cp:keywords>
  <cp:lastModifiedBy>Sos Avetisyan</cp:lastModifiedBy>
  <cp:revision>2</cp:revision>
  <cp:lastPrinted>2024-08-01T10:49:00Z</cp:lastPrinted>
  <dcterms:created xsi:type="dcterms:W3CDTF">2025-08-04T10:34:00Z</dcterms:created>
  <dcterms:modified xsi:type="dcterms:W3CDTF">2025-08-04T10:34:00Z</dcterms:modified>
</cp:coreProperties>
</file>