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72D" w:rsidRPr="00250767" w:rsidRDefault="003B372D" w:rsidP="003B372D">
      <w:r>
        <w:pict>
          <v:rect id="_x0000_i1025" style="width:0;height:1.5pt" o:hralign="center" o:hrstd="t" o:hrnoshade="t" o:hr="t" fillcolor="#1d1d1d" stroked="f"/>
        </w:pict>
      </w:r>
    </w:p>
    <w:p w:rsidR="003B372D" w:rsidRPr="00250767" w:rsidRDefault="003B372D" w:rsidP="003B372D">
      <w:r w:rsidRPr="00250767">
        <w:t>Call for Scholarships in California 2025-2027</w:t>
      </w:r>
    </w:p>
    <w:p w:rsidR="003B372D" w:rsidRPr="00250767" w:rsidRDefault="003B372D" w:rsidP="003B372D">
      <w:r w:rsidRPr="00250767">
        <w:t>Calling all ambitious Armenian National Agrarian University students and graduates! Secure a 70% scholarship to study in California and gain a competitive edge. Applications are open until May 18th, 2025.</w:t>
      </w:r>
    </w:p>
    <w:p w:rsidR="003B372D" w:rsidRPr="00250767" w:rsidRDefault="003B372D" w:rsidP="003B372D">
      <w:r w:rsidRPr="00250767">
        <w:t>IBS Americas is thrilled to announce that we are now accepting applications for scholarships at California State University, Northridge (CSUN) and University of La Verne (ULV)! These scholarships are designed to empower talented and ambitious individuals to boost their resumes and skills through short-term programs in high-demand fields, while sharpening their Business English proficiency through an international experience in the United States.</w:t>
      </w:r>
    </w:p>
    <w:p w:rsidR="003B372D" w:rsidRPr="00250767" w:rsidRDefault="003B372D" w:rsidP="003B372D">
      <w:r w:rsidRPr="00250767">
        <w:t>For Undergraduates:</w:t>
      </w:r>
      <w:r w:rsidRPr="00250767">
        <w:br/>
        <w:t>At California State University, Northridge (CSUN):</w:t>
      </w:r>
      <w:r w:rsidRPr="00250767">
        <w:br/>
        <w:t>• Communication Design &amp; Innovation</w:t>
      </w:r>
      <w:r w:rsidRPr="00250767">
        <w:br/>
        <w:t>• Applied Design Thinking and Storytelling</w:t>
      </w:r>
      <w:r w:rsidRPr="00250767">
        <w:br/>
        <w:t>• Digital Companies &amp; E-business Revolution</w:t>
      </w:r>
      <w:r w:rsidRPr="00250767">
        <w:br/>
        <w:t>• Leadership in an Age of Disruption</w:t>
      </w:r>
    </w:p>
    <w:p w:rsidR="003B372D" w:rsidRPr="00250767" w:rsidRDefault="003B372D" w:rsidP="003B372D">
      <w:r w:rsidRPr="00250767">
        <w:t>At University of La Verne (ULV):</w:t>
      </w:r>
      <w:r w:rsidRPr="00250767">
        <w:br/>
        <w:t>• Strategy &amp; Marketing</w:t>
      </w:r>
      <w:r w:rsidRPr="00250767">
        <w:br/>
        <w:t>• Leading &amp; Coaching the Human Organization</w:t>
      </w:r>
      <w:r w:rsidRPr="00250767">
        <w:br/>
        <w:t>• Finance &amp; Accounting</w:t>
      </w:r>
    </w:p>
    <w:p w:rsidR="003B372D" w:rsidRPr="00250767" w:rsidRDefault="003B372D" w:rsidP="003B372D">
      <w:r w:rsidRPr="00250767">
        <w:t>For Postgraduates and Managers:</w:t>
      </w:r>
      <w:r w:rsidRPr="00250767">
        <w:br/>
        <w:t>At CSUN:</w:t>
      </w:r>
      <w:r w:rsidRPr="00250767">
        <w:br/>
        <w:t>• Advanced Topics in PMO Governance</w:t>
      </w:r>
    </w:p>
    <w:p w:rsidR="003B372D" w:rsidRPr="00250767" w:rsidRDefault="003B372D" w:rsidP="003B372D">
      <w:r w:rsidRPr="00250767">
        <w:t>At ULV:</w:t>
      </w:r>
      <w:r w:rsidRPr="00250767">
        <w:br/>
        <w:t>• Advanced Topics in Project Management</w:t>
      </w:r>
      <w:r w:rsidRPr="00250767">
        <w:br/>
        <w:t>• Advanced Topics in Financial Decisions &amp; Corporate Policy</w:t>
      </w:r>
      <w:r w:rsidRPr="00250767">
        <w:br/>
        <w:t>• Advanced Topics in Marketing Management</w:t>
      </w:r>
      <w:r w:rsidRPr="00250767">
        <w:br/>
        <w:t>• Advanced Topics in Business Strategy</w:t>
      </w:r>
    </w:p>
    <w:p w:rsidR="003B372D" w:rsidRPr="00250767" w:rsidRDefault="003B372D" w:rsidP="003B372D">
      <w:r w:rsidRPr="00250767">
        <w:t>How to Apply:</w:t>
      </w:r>
    </w:p>
    <w:p w:rsidR="003B372D" w:rsidRPr="00250767" w:rsidRDefault="003B372D" w:rsidP="003B372D">
      <w:pPr>
        <w:numPr>
          <w:ilvl w:val="0"/>
          <w:numId w:val="1"/>
        </w:numPr>
      </w:pPr>
      <w:r w:rsidRPr="00250767">
        <w:t>Access the link and fill out the Preliminary Form: </w:t>
      </w:r>
      <w:hyperlink r:id="rId5" w:tgtFrame="_blank" w:history="1">
        <w:r w:rsidRPr="00250767">
          <w:rPr>
            <w:rStyle w:val="Hyperlink"/>
          </w:rPr>
          <w:t>Apply Here</w:t>
        </w:r>
      </w:hyperlink>
    </w:p>
    <w:p w:rsidR="003B372D" w:rsidRPr="00250767" w:rsidRDefault="003B372D" w:rsidP="003B372D">
      <w:pPr>
        <w:numPr>
          <w:ilvl w:val="0"/>
          <w:numId w:val="1"/>
        </w:numPr>
      </w:pPr>
      <w:r w:rsidRPr="00250767">
        <w:t>In case you’re asked for a code, use UNI.SCHOLARSHIP70 when finishing your application</w:t>
      </w:r>
    </w:p>
    <w:p w:rsidR="003B372D" w:rsidRPr="00250767" w:rsidRDefault="003B372D" w:rsidP="003B372D">
      <w:pPr>
        <w:numPr>
          <w:ilvl w:val="0"/>
          <w:numId w:val="1"/>
        </w:numPr>
      </w:pPr>
      <w:r w:rsidRPr="00250767">
        <w:t>Our Scholarship Advisor will contact you after review</w:t>
      </w:r>
    </w:p>
    <w:p w:rsidR="003B372D" w:rsidRPr="00250767" w:rsidRDefault="003B372D" w:rsidP="003B372D">
      <w:r w:rsidRPr="00250767">
        <w:t>Eligibility Requirements:</w:t>
      </w:r>
      <w:r w:rsidRPr="00250767">
        <w:br/>
        <w:t>• Be at least 18 years old</w:t>
      </w:r>
      <w:r w:rsidRPr="00250767">
        <w:br/>
        <w:t>• Current undergraduate or graduate</w:t>
      </w:r>
      <w:r w:rsidRPr="00250767">
        <w:br/>
        <w:t>• Completed at least 4th semester</w:t>
      </w:r>
      <w:r w:rsidRPr="00250767">
        <w:br/>
        <w:t>• Intermediate English proficiency</w:t>
      </w:r>
    </w:p>
    <w:p w:rsidR="003B372D" w:rsidRPr="00250767" w:rsidRDefault="003B372D" w:rsidP="003B372D">
      <w:r w:rsidRPr="00250767">
        <w:t>Program Features:</w:t>
      </w:r>
      <w:r w:rsidRPr="00250767">
        <w:br/>
        <w:t>• 3-week programs in January/July</w:t>
      </w:r>
      <w:r w:rsidRPr="00250767">
        <w:br/>
        <w:t>• Business English included</w:t>
      </w:r>
      <w:r w:rsidRPr="00250767">
        <w:br/>
        <w:t>• International networking opportunities</w:t>
      </w:r>
    </w:p>
    <w:p w:rsidR="006A4FC5" w:rsidRDefault="003B372D">
      <w:r w:rsidRPr="00250767">
        <w:t>Limited spots available!</w:t>
      </w:r>
      <w:bookmarkStart w:id="0" w:name="_GoBack"/>
      <w:bookmarkEnd w:id="0"/>
    </w:p>
    <w:sectPr w:rsidR="006A4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21A4A"/>
    <w:multiLevelType w:val="multilevel"/>
    <w:tmpl w:val="9DBA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C5"/>
    <w:rsid w:val="003B372D"/>
    <w:rsid w:val="006A4FC5"/>
    <w:rsid w:val="00C3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7598"/>
  <w15:chartTrackingRefBased/>
  <w15:docId w15:val="{F019998B-D8B6-4C20-A0A0-007B5535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72D"/>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ick.mail.ibs-americas.com/?qs=6a2ebfe7b062e27412da6241042df1600245a186756e665b8974469f562d1017b4e4d018314a825ec7c18e927e04a9f712357d90b0bf12f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 Nazaryan</dc:creator>
  <cp:keywords/>
  <dc:description/>
  <cp:lastModifiedBy>Elya Nazaryan</cp:lastModifiedBy>
  <cp:revision>2</cp:revision>
  <dcterms:created xsi:type="dcterms:W3CDTF">2025-05-12T12:08:00Z</dcterms:created>
  <dcterms:modified xsi:type="dcterms:W3CDTF">2025-05-12T12:08:00Z</dcterms:modified>
</cp:coreProperties>
</file>